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spacing w:val="-6"/>
          <w:lang w:val="ru-RU"/>
        </w:rPr>
      </w:pPr>
    </w:p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A31068">
      <w:pPr>
        <w:rPr>
          <w:rFonts w:eastAsia="Arial Black"/>
          <w:b/>
          <w:sz w:val="32"/>
          <w:szCs w:val="32"/>
        </w:rPr>
      </w:pPr>
      <w:r w:rsidRPr="00DA48C4">
        <w:rPr>
          <w:rFonts w:eastAsia="Arial Black"/>
          <w:b/>
          <w:sz w:val="32"/>
          <w:szCs w:val="32"/>
        </w:rPr>
        <w:t>ОБОСНОВЫВАЮЩИЕ МАТЕРИАЛЫ</w:t>
      </w:r>
    </w:p>
    <w:p w:rsidR="003209C6" w:rsidRDefault="003209C6" w:rsidP="00170B23">
      <w:pPr>
        <w:rPr>
          <w:rFonts w:eastAsia="Arial Black" w:cs="Times New Roman"/>
          <w:spacing w:val="-6"/>
        </w:rPr>
      </w:pPr>
      <w:r w:rsidRPr="00DA48C4">
        <w:rPr>
          <w:rFonts w:eastAsia="Arial Black" w:cs="Times New Roman"/>
          <w:b/>
          <w:spacing w:val="-6"/>
          <w:sz w:val="32"/>
          <w:szCs w:val="32"/>
        </w:rPr>
        <w:t xml:space="preserve">К СХЕМЕ ТЕПЛОСНАБЖЕНИЯ </w:t>
      </w:r>
    </w:p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spacing w:val="-6"/>
          <w:lang w:val="ru-RU"/>
        </w:rPr>
      </w:pPr>
    </w:p>
    <w:p w:rsidR="00170B23" w:rsidRDefault="00170B23" w:rsidP="00170B23">
      <w:pPr>
        <w:spacing w:before="4" w:line="360" w:lineRule="auto"/>
        <w:ind w:left="24"/>
        <w:rPr>
          <w:rFonts w:eastAsia="Times New Roman" w:cs="Times New Roman"/>
          <w:b/>
          <w:bCs/>
          <w:sz w:val="32"/>
          <w:szCs w:val="32"/>
        </w:rPr>
      </w:pPr>
      <w:r>
        <w:rPr>
          <w:rFonts w:eastAsia="Times New Roman" w:cs="Times New Roman"/>
          <w:b/>
          <w:bCs/>
          <w:sz w:val="32"/>
          <w:szCs w:val="32"/>
        </w:rPr>
        <w:t xml:space="preserve">поселения  Новониколаевского сельсовета </w:t>
      </w:r>
    </w:p>
    <w:p w:rsidR="00170B23" w:rsidRDefault="00170B23" w:rsidP="00170B23">
      <w:pPr>
        <w:spacing w:before="4" w:line="360" w:lineRule="auto"/>
        <w:ind w:left="24"/>
        <w:rPr>
          <w:rFonts w:eastAsia="Times New Roman" w:cs="Times New Roman"/>
          <w:b/>
          <w:bCs/>
          <w:sz w:val="32"/>
          <w:szCs w:val="32"/>
        </w:rPr>
      </w:pPr>
      <w:r>
        <w:rPr>
          <w:rFonts w:eastAsia="Times New Roman" w:cs="Times New Roman"/>
          <w:b/>
          <w:bCs/>
          <w:sz w:val="32"/>
          <w:szCs w:val="32"/>
        </w:rPr>
        <w:t xml:space="preserve">(с. Новониколаевка, д. </w:t>
      </w:r>
      <w:proofErr w:type="spellStart"/>
      <w:r>
        <w:rPr>
          <w:rFonts w:eastAsia="Times New Roman" w:cs="Times New Roman"/>
          <w:b/>
          <w:bCs/>
          <w:sz w:val="32"/>
          <w:szCs w:val="32"/>
        </w:rPr>
        <w:t>Богатиха</w:t>
      </w:r>
      <w:proofErr w:type="spellEnd"/>
      <w:r>
        <w:rPr>
          <w:rFonts w:eastAsia="Times New Roman" w:cs="Times New Roman"/>
          <w:b/>
          <w:bCs/>
          <w:sz w:val="32"/>
          <w:szCs w:val="32"/>
        </w:rPr>
        <w:t xml:space="preserve">) </w:t>
      </w:r>
      <w:proofErr w:type="spellStart"/>
      <w:r>
        <w:rPr>
          <w:rFonts w:eastAsia="Times New Roman" w:cs="Times New Roman"/>
          <w:b/>
          <w:bCs/>
          <w:sz w:val="32"/>
          <w:szCs w:val="32"/>
        </w:rPr>
        <w:t>Барабинского</w:t>
      </w:r>
      <w:proofErr w:type="spellEnd"/>
      <w:r>
        <w:rPr>
          <w:rFonts w:eastAsia="Times New Roman" w:cs="Times New Roman"/>
          <w:b/>
          <w:bCs/>
          <w:sz w:val="32"/>
          <w:szCs w:val="32"/>
        </w:rPr>
        <w:t xml:space="preserve"> района </w:t>
      </w:r>
    </w:p>
    <w:p w:rsidR="00170B23" w:rsidRPr="006A04C3" w:rsidRDefault="00170B23" w:rsidP="00170B23">
      <w:r>
        <w:rPr>
          <w:rFonts w:eastAsia="Times New Roman" w:cs="Times New Roman"/>
          <w:b/>
          <w:bCs/>
          <w:sz w:val="32"/>
          <w:szCs w:val="32"/>
        </w:rPr>
        <w:t>Новосибирской области на 2013-2017 г.г. и на период до 2028 г.</w:t>
      </w:r>
    </w:p>
    <w:p w:rsidR="003209C6" w:rsidRPr="00DA48C4" w:rsidRDefault="00170B23" w:rsidP="00A31068">
      <w:pPr>
        <w:rPr>
          <w:rFonts w:eastAsia="Arial Black"/>
          <w:b/>
          <w:sz w:val="32"/>
          <w:szCs w:val="32"/>
        </w:rPr>
      </w:pPr>
      <w:r w:rsidRPr="00DA48C4">
        <w:rPr>
          <w:rFonts w:eastAsia="Arial Black"/>
          <w:b/>
          <w:sz w:val="32"/>
          <w:szCs w:val="32"/>
        </w:rPr>
        <w:t>Глава 9</w:t>
      </w:r>
    </w:p>
    <w:p w:rsidR="003209C6" w:rsidRPr="00DA48C4" w:rsidRDefault="003209C6" w:rsidP="00A31068">
      <w:pPr>
        <w:rPr>
          <w:rFonts w:eastAsia="Arial Black"/>
          <w:b/>
          <w:sz w:val="32"/>
          <w:szCs w:val="32"/>
        </w:rPr>
      </w:pPr>
      <w:r w:rsidRPr="00DA48C4">
        <w:rPr>
          <w:rFonts w:eastAsia="Arial Black"/>
          <w:b/>
          <w:sz w:val="32"/>
          <w:szCs w:val="32"/>
        </w:rPr>
        <w:t>Оценка надежности теплоснабжения</w:t>
      </w:r>
    </w:p>
    <w:p w:rsidR="003209C6" w:rsidRPr="00DA48C4" w:rsidRDefault="003209C6" w:rsidP="00A31068">
      <w:pPr>
        <w:rPr>
          <w:rFonts w:eastAsia="Arial Black"/>
          <w:b/>
          <w:i/>
          <w:sz w:val="32"/>
          <w:szCs w:val="32"/>
        </w:rPr>
      </w:pPr>
    </w:p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spacing w:before="23"/>
        <w:ind w:left="0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A31068" w:rsidRPr="00DA48C4" w:rsidRDefault="00A31068" w:rsidP="003209C6">
      <w:pPr>
        <w:pStyle w:val="a5"/>
        <w:spacing w:before="23"/>
        <w:ind w:left="0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tabs>
          <w:tab w:val="left" w:pos="462"/>
        </w:tabs>
        <w:spacing w:before="23"/>
        <w:ind w:left="822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tabs>
          <w:tab w:val="left" w:pos="462"/>
        </w:tabs>
        <w:spacing w:before="23"/>
        <w:ind w:left="822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tabs>
          <w:tab w:val="left" w:pos="462"/>
        </w:tabs>
        <w:spacing w:before="23"/>
        <w:ind w:left="822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3209C6" w:rsidRPr="00DA48C4" w:rsidRDefault="003209C6" w:rsidP="003209C6">
      <w:pPr>
        <w:pStyle w:val="a5"/>
        <w:tabs>
          <w:tab w:val="left" w:pos="462"/>
        </w:tabs>
        <w:spacing w:before="23"/>
        <w:ind w:left="822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A31068" w:rsidRPr="00DA48C4" w:rsidRDefault="00A31068" w:rsidP="003209C6">
      <w:pPr>
        <w:pStyle w:val="a5"/>
        <w:tabs>
          <w:tab w:val="left" w:pos="462"/>
        </w:tabs>
        <w:spacing w:before="23"/>
        <w:ind w:left="822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A31068" w:rsidRPr="00DA48C4" w:rsidRDefault="00A31068" w:rsidP="003209C6">
      <w:pPr>
        <w:pStyle w:val="a5"/>
        <w:tabs>
          <w:tab w:val="left" w:pos="462"/>
        </w:tabs>
        <w:spacing w:before="23"/>
        <w:ind w:left="822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A31068" w:rsidRPr="00DA48C4" w:rsidRDefault="00A31068" w:rsidP="003209C6">
      <w:pPr>
        <w:pStyle w:val="a5"/>
        <w:tabs>
          <w:tab w:val="left" w:pos="462"/>
        </w:tabs>
        <w:spacing w:before="23"/>
        <w:ind w:left="822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A31068" w:rsidRPr="00DA48C4" w:rsidRDefault="00A31068" w:rsidP="003209C6">
      <w:pPr>
        <w:pStyle w:val="a5"/>
        <w:tabs>
          <w:tab w:val="left" w:pos="462"/>
        </w:tabs>
        <w:spacing w:before="23"/>
        <w:ind w:left="822"/>
        <w:jc w:val="center"/>
        <w:rPr>
          <w:rFonts w:eastAsia="Arial Black" w:cs="Times New Roman"/>
          <w:color w:val="FF0000"/>
          <w:spacing w:val="-6"/>
          <w:lang w:val="ru-RU"/>
        </w:rPr>
      </w:pPr>
    </w:p>
    <w:p w:rsidR="00E30BBE" w:rsidRPr="00DA48C4" w:rsidRDefault="00E32886" w:rsidP="0048784F">
      <w:pPr>
        <w:pStyle w:val="a5"/>
        <w:numPr>
          <w:ilvl w:val="1"/>
          <w:numId w:val="21"/>
        </w:numPr>
        <w:jc w:val="center"/>
        <w:rPr>
          <w:rFonts w:cs="Times New Roman"/>
        </w:rPr>
      </w:pPr>
      <w:r>
        <w:rPr>
          <w:rFonts w:cs="Times New Roman"/>
          <w:lang w:val="ru-RU"/>
        </w:rPr>
        <w:lastRenderedPageBreak/>
        <w:t>Общие положения</w:t>
      </w:r>
    </w:p>
    <w:p w:rsidR="00E30BBE" w:rsidRPr="00DA48C4" w:rsidRDefault="00E30BBE" w:rsidP="00E30BBE">
      <w:pPr>
        <w:spacing w:line="200" w:lineRule="exact"/>
        <w:rPr>
          <w:rFonts w:cs="Times New Roman"/>
          <w:sz w:val="20"/>
          <w:szCs w:val="20"/>
        </w:rPr>
      </w:pPr>
    </w:p>
    <w:p w:rsidR="00E30BBE" w:rsidRPr="00DA48C4" w:rsidRDefault="00E30BBE" w:rsidP="00E30BBE">
      <w:pPr>
        <w:pStyle w:val="a3"/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Оценка</w:t>
      </w:r>
      <w:r w:rsidRPr="00DA48C4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надежности</w:t>
      </w:r>
      <w:r w:rsidRPr="00DA48C4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DA48C4">
        <w:rPr>
          <w:rFonts w:ascii="Times New Roman" w:hAnsi="Times New Roman" w:cs="Times New Roman"/>
          <w:spacing w:val="61"/>
          <w:lang w:val="ru-RU"/>
        </w:rPr>
        <w:t xml:space="preserve"> </w:t>
      </w:r>
      <w:r w:rsidR="001541BA">
        <w:rPr>
          <w:rFonts w:ascii="Times New Roman" w:hAnsi="Times New Roman" w:cs="Times New Roman"/>
          <w:spacing w:val="-5"/>
          <w:lang w:val="ru-RU"/>
        </w:rPr>
        <w:t>разрабатывае</w:t>
      </w:r>
      <w:r w:rsidRPr="00DA48C4">
        <w:rPr>
          <w:rFonts w:ascii="Times New Roman" w:hAnsi="Times New Roman" w:cs="Times New Roman"/>
          <w:spacing w:val="-5"/>
          <w:lang w:val="ru-RU"/>
        </w:rPr>
        <w:t>тся</w:t>
      </w:r>
      <w:r w:rsidRPr="00DA48C4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соответствии</w:t>
      </w:r>
      <w:r w:rsidRPr="00DA48C4">
        <w:rPr>
          <w:rFonts w:ascii="Times New Roman" w:hAnsi="Times New Roman" w:cs="Times New Roman"/>
          <w:spacing w:val="64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с</w:t>
      </w:r>
      <w:r w:rsidRPr="00DA48C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подпунктом</w:t>
      </w:r>
      <w:r w:rsidRPr="00DA48C4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«</w:t>
      </w:r>
      <w:r w:rsidRPr="00DA48C4">
        <w:rPr>
          <w:rFonts w:ascii="Times New Roman" w:hAnsi="Times New Roman" w:cs="Times New Roman"/>
          <w:b/>
          <w:bCs/>
          <w:spacing w:val="-4"/>
          <w:lang w:val="ru-RU"/>
        </w:rPr>
        <w:t>и</w:t>
      </w:r>
      <w:r w:rsidRPr="00DA48C4">
        <w:rPr>
          <w:rFonts w:ascii="Times New Roman" w:hAnsi="Times New Roman" w:cs="Times New Roman"/>
          <w:spacing w:val="-4"/>
          <w:lang w:val="ru-RU"/>
        </w:rPr>
        <w:t>»</w:t>
      </w:r>
      <w:r w:rsidRPr="00DA48C4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пункта</w:t>
      </w:r>
      <w:r w:rsidRPr="00DA48C4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2"/>
          <w:lang w:val="ru-RU"/>
        </w:rPr>
        <w:t>1</w:t>
      </w:r>
      <w:r w:rsidR="00220F58" w:rsidRPr="00DA48C4">
        <w:rPr>
          <w:rFonts w:ascii="Times New Roman" w:hAnsi="Times New Roman" w:cs="Times New Roman"/>
          <w:spacing w:val="-2"/>
          <w:lang w:val="ru-RU"/>
        </w:rPr>
        <w:t>8</w:t>
      </w:r>
      <w:r w:rsidRPr="00DA48C4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пункта</w:t>
      </w:r>
      <w:r w:rsidRPr="00DA48C4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2"/>
          <w:lang w:val="ru-RU"/>
        </w:rPr>
        <w:t>4</w:t>
      </w:r>
      <w:r w:rsidR="00220F58" w:rsidRPr="00DA48C4">
        <w:rPr>
          <w:rFonts w:ascii="Times New Roman" w:hAnsi="Times New Roman" w:cs="Times New Roman"/>
          <w:spacing w:val="-2"/>
          <w:lang w:val="ru-RU"/>
        </w:rPr>
        <w:t>9</w:t>
      </w:r>
      <w:r w:rsidRPr="00DA48C4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Требований</w:t>
      </w:r>
      <w:r w:rsidRPr="00DA48C4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к</w:t>
      </w:r>
      <w:r w:rsidRPr="00DA48C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схемам</w:t>
      </w:r>
      <w:r w:rsidRPr="00DA48C4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теплоснабжения.</w:t>
      </w:r>
      <w:r w:rsidRPr="00DA48C4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Нормативные</w:t>
      </w:r>
      <w:r w:rsidRPr="00DA48C4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требования</w:t>
      </w:r>
      <w:r w:rsidRPr="00DA48C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к</w:t>
      </w:r>
      <w:r w:rsidRPr="00DA48C4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надёжности</w:t>
      </w:r>
      <w:r w:rsidRPr="00DA48C4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DA48C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установлены</w:t>
      </w:r>
      <w:r w:rsidRPr="00DA48C4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СНиП</w:t>
      </w:r>
      <w:r w:rsidRPr="00DA48C4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41.02.2003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«Тепловые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сети»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части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пунктов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6.27-6.31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раздела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«Надежность».</w:t>
      </w:r>
    </w:p>
    <w:p w:rsidR="00E30BBE" w:rsidRPr="00DA48C4" w:rsidRDefault="00E30BBE" w:rsidP="00E30BBE">
      <w:pPr>
        <w:pStyle w:val="a3"/>
        <w:spacing w:before="2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СНиП</w:t>
      </w:r>
      <w:r w:rsidRPr="00DA48C4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41.02.2003</w:t>
      </w:r>
      <w:r w:rsidRPr="00DA48C4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надежность</w:t>
      </w:r>
      <w:r w:rsidRPr="00DA48C4">
        <w:rPr>
          <w:rFonts w:ascii="Times New Roman" w:hAnsi="Times New Roman" w:cs="Times New Roman"/>
          <w:spacing w:val="6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теплоснабжения</w:t>
      </w:r>
      <w:r w:rsidRPr="00DA48C4">
        <w:rPr>
          <w:rFonts w:ascii="Times New Roman" w:hAnsi="Times New Roman" w:cs="Times New Roman"/>
          <w:spacing w:val="6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определяется</w:t>
      </w:r>
      <w:r w:rsidRPr="00DA48C4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по</w:t>
      </w:r>
      <w:r w:rsidRPr="00DA48C4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способности</w:t>
      </w:r>
      <w:r w:rsidRPr="00DA48C4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проектируемых</w:t>
      </w:r>
      <w:r w:rsidRPr="00DA48C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действующих</w:t>
      </w:r>
      <w:r w:rsidRPr="00DA48C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источников</w:t>
      </w:r>
      <w:r w:rsidRPr="00DA48C4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теплоты,</w:t>
      </w:r>
      <w:r w:rsidRPr="00DA48C4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тепловых</w:t>
      </w:r>
      <w:r w:rsidRPr="00DA48C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сетей</w:t>
      </w:r>
      <w:r w:rsidRPr="00DA48C4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целом</w:t>
      </w:r>
      <w:r w:rsidRPr="00DA48C4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систем</w:t>
      </w:r>
      <w:r w:rsidRPr="00DA48C4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централизованного</w:t>
      </w:r>
      <w:r w:rsidRPr="00DA48C4">
        <w:rPr>
          <w:rFonts w:ascii="Times New Roman" w:hAnsi="Times New Roman" w:cs="Times New Roman"/>
          <w:spacing w:val="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DA48C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обеспечивать</w:t>
      </w:r>
      <w:r w:rsidRPr="00DA48C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течение</w:t>
      </w:r>
      <w:r w:rsidRPr="00DA48C4">
        <w:rPr>
          <w:rFonts w:ascii="Times New Roman" w:hAnsi="Times New Roman" w:cs="Times New Roman"/>
          <w:spacing w:val="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заданного</w:t>
      </w:r>
      <w:r w:rsidRPr="00DA48C4">
        <w:rPr>
          <w:rFonts w:ascii="Times New Roman" w:hAnsi="Times New Roman" w:cs="Times New Roman"/>
          <w:spacing w:val="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времени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требуемые</w:t>
      </w:r>
      <w:r w:rsidRPr="00DA48C4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режимы,</w:t>
      </w:r>
      <w:r w:rsidRPr="00DA48C4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параметры</w:t>
      </w:r>
      <w:r w:rsidRPr="00DA48C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качество</w:t>
      </w:r>
      <w:r w:rsidRPr="00DA48C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DA48C4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(отопления,</w:t>
      </w:r>
      <w:r w:rsidRPr="00DA48C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вентиляции,</w:t>
      </w:r>
      <w:r w:rsidRPr="00DA48C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горячего</w:t>
      </w:r>
      <w:r w:rsidRPr="00DA48C4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водоснабжения,</w:t>
      </w:r>
      <w:r w:rsidRPr="00DA48C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а</w:t>
      </w:r>
      <w:r w:rsidRPr="00DA48C4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также</w:t>
      </w:r>
      <w:r w:rsidRPr="00DA48C4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технологических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потребностей</w:t>
      </w:r>
      <w:r w:rsidRPr="00DA48C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предприятий</w:t>
      </w:r>
      <w:r w:rsidRPr="00DA48C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паре</w:t>
      </w:r>
      <w:r w:rsidRPr="00DA48C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горячей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воде)</w:t>
      </w:r>
      <w:r w:rsidRPr="00DA48C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обеспечивать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нормативные</w:t>
      </w:r>
      <w:r w:rsidRPr="00DA48C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показатели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вероятности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безотказной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работы</w:t>
      </w:r>
      <w:r w:rsidRPr="00DA48C4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[Р],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коэффициент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готовности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[К</w:t>
      </w:r>
      <w:r w:rsidRPr="00DA48C4">
        <w:rPr>
          <w:rFonts w:ascii="Times New Roman" w:hAnsi="Times New Roman" w:cs="Times New Roman"/>
          <w:spacing w:val="-5"/>
          <w:position w:val="-2"/>
          <w:sz w:val="16"/>
          <w:szCs w:val="16"/>
          <w:lang w:val="ru-RU"/>
        </w:rPr>
        <w:t>г</w:t>
      </w:r>
      <w:r w:rsidRPr="00DA48C4">
        <w:rPr>
          <w:rFonts w:ascii="Times New Roman" w:hAnsi="Times New Roman" w:cs="Times New Roman"/>
          <w:spacing w:val="-5"/>
          <w:lang w:val="ru-RU"/>
        </w:rPr>
        <w:t>],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живучести</w:t>
      </w:r>
      <w:r w:rsidRPr="00DA48C4">
        <w:rPr>
          <w:rFonts w:ascii="Times New Roman" w:hAnsi="Times New Roman" w:cs="Times New Roman"/>
          <w:spacing w:val="-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[Ж].</w:t>
      </w:r>
    </w:p>
    <w:p w:rsidR="00E30BBE" w:rsidRPr="00DA48C4" w:rsidRDefault="00E30BBE" w:rsidP="00E30BBE">
      <w:pPr>
        <w:pStyle w:val="a3"/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Расчет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показателей</w:t>
      </w:r>
      <w:r w:rsidRPr="00DA48C4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системы</w:t>
      </w:r>
      <w:r w:rsidRPr="00DA48C4">
        <w:rPr>
          <w:rFonts w:ascii="Times New Roman" w:hAnsi="Times New Roman" w:cs="Times New Roman"/>
          <w:lang w:val="ru-RU"/>
        </w:rPr>
        <w:t xml:space="preserve">  с</w:t>
      </w:r>
      <w:r w:rsidRPr="00DA48C4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учетом</w:t>
      </w:r>
      <w:r w:rsidRPr="00DA48C4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надежности</w:t>
      </w:r>
      <w:r w:rsidRPr="00DA48C4">
        <w:rPr>
          <w:rFonts w:ascii="Times New Roman" w:hAnsi="Times New Roman" w:cs="Times New Roman"/>
          <w:lang w:val="ru-RU"/>
        </w:rPr>
        <w:t xml:space="preserve">  </w:t>
      </w:r>
      <w:r w:rsidRPr="00DA48C4">
        <w:rPr>
          <w:rFonts w:ascii="Times New Roman" w:hAnsi="Times New Roman" w:cs="Times New Roman"/>
          <w:spacing w:val="-5"/>
          <w:lang w:val="ru-RU"/>
        </w:rPr>
        <w:t>должен</w:t>
      </w:r>
      <w:r w:rsidRPr="00DA48C4">
        <w:rPr>
          <w:rFonts w:ascii="Times New Roman" w:hAnsi="Times New Roman" w:cs="Times New Roman"/>
          <w:lang w:val="ru-RU"/>
        </w:rPr>
        <w:t xml:space="preserve">  </w:t>
      </w:r>
      <w:r w:rsidRPr="00DA48C4">
        <w:rPr>
          <w:rFonts w:ascii="Times New Roman" w:hAnsi="Times New Roman" w:cs="Times New Roman"/>
          <w:spacing w:val="-5"/>
          <w:lang w:val="ru-RU"/>
        </w:rPr>
        <w:t>производиться</w:t>
      </w:r>
      <w:r w:rsidRPr="00DA48C4">
        <w:rPr>
          <w:rFonts w:ascii="Times New Roman" w:hAnsi="Times New Roman" w:cs="Times New Roman"/>
          <w:lang w:val="ru-RU"/>
        </w:rPr>
        <w:t xml:space="preserve">  </w:t>
      </w:r>
      <w:r w:rsidRPr="00DA48C4">
        <w:rPr>
          <w:rFonts w:ascii="Times New Roman" w:hAnsi="Times New Roman" w:cs="Times New Roman"/>
          <w:spacing w:val="-4"/>
          <w:lang w:val="ru-RU"/>
        </w:rPr>
        <w:t xml:space="preserve">для </w:t>
      </w:r>
      <w:r w:rsidRPr="00DA48C4">
        <w:rPr>
          <w:rFonts w:ascii="Times New Roman" w:hAnsi="Times New Roman" w:cs="Times New Roman"/>
          <w:spacing w:val="-5"/>
          <w:lang w:val="ru-RU"/>
        </w:rPr>
        <w:t>каждого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потребителя.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При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этом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минимально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допустимые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показатели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вероятности</w:t>
      </w:r>
      <w:r w:rsidRPr="00DA48C4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безотказной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работы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следует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принимать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для:</w:t>
      </w:r>
    </w:p>
    <w:p w:rsidR="00E30BBE" w:rsidRPr="00DA48C4" w:rsidRDefault="00E30BBE" w:rsidP="00E30BBE">
      <w:pPr>
        <w:pStyle w:val="a3"/>
        <w:numPr>
          <w:ilvl w:val="1"/>
          <w:numId w:val="11"/>
        </w:numPr>
        <w:tabs>
          <w:tab w:val="left" w:pos="1388"/>
        </w:tabs>
        <w:ind w:left="851" w:right="-1" w:hanging="851"/>
        <w:jc w:val="both"/>
        <w:rPr>
          <w:rFonts w:ascii="Times New Roman" w:hAnsi="Times New Roman" w:cs="Times New Roman"/>
        </w:rPr>
      </w:pPr>
      <w:proofErr w:type="spellStart"/>
      <w:r w:rsidRPr="00DA48C4">
        <w:rPr>
          <w:rFonts w:ascii="Times New Roman" w:hAnsi="Times New Roman" w:cs="Times New Roman"/>
          <w:spacing w:val="-5"/>
        </w:rPr>
        <w:t>источника</w:t>
      </w:r>
      <w:proofErr w:type="spellEnd"/>
      <w:r w:rsidRPr="00DA48C4">
        <w:rPr>
          <w:rFonts w:ascii="Times New Roman" w:hAnsi="Times New Roman" w:cs="Times New Roman"/>
          <w:spacing w:val="-9"/>
        </w:rPr>
        <w:t xml:space="preserve"> </w:t>
      </w:r>
      <w:proofErr w:type="spellStart"/>
      <w:r w:rsidRPr="00DA48C4">
        <w:rPr>
          <w:rFonts w:ascii="Times New Roman" w:hAnsi="Times New Roman" w:cs="Times New Roman"/>
          <w:spacing w:val="-5"/>
        </w:rPr>
        <w:t>теплоты</w:t>
      </w:r>
      <w:proofErr w:type="spellEnd"/>
      <w:r w:rsidRPr="00DA48C4">
        <w:rPr>
          <w:rFonts w:ascii="Times New Roman" w:hAnsi="Times New Roman" w:cs="Times New Roman"/>
          <w:spacing w:val="-9"/>
        </w:rPr>
        <w:t xml:space="preserve"> </w:t>
      </w:r>
      <w:r w:rsidRPr="00DA48C4">
        <w:rPr>
          <w:rFonts w:ascii="Times New Roman" w:hAnsi="Times New Roman" w:cs="Times New Roman"/>
          <w:spacing w:val="-5"/>
        </w:rPr>
        <w:t>Р</w:t>
      </w:r>
      <w:proofErr w:type="spellStart"/>
      <w:r w:rsidRPr="00DA48C4">
        <w:rPr>
          <w:rFonts w:ascii="Times New Roman" w:hAnsi="Times New Roman" w:cs="Times New Roman"/>
          <w:spacing w:val="-5"/>
          <w:position w:val="-2"/>
          <w:sz w:val="16"/>
          <w:szCs w:val="16"/>
        </w:rPr>
        <w:t>ит</w:t>
      </w:r>
      <w:proofErr w:type="spellEnd"/>
      <w:r w:rsidRPr="00DA48C4">
        <w:rPr>
          <w:rFonts w:ascii="Times New Roman" w:hAnsi="Times New Roman" w:cs="Times New Roman"/>
          <w:spacing w:val="11"/>
          <w:position w:val="-2"/>
          <w:sz w:val="16"/>
          <w:szCs w:val="16"/>
        </w:rPr>
        <w:t xml:space="preserve"> </w:t>
      </w:r>
      <w:r w:rsidRPr="00DA48C4">
        <w:rPr>
          <w:rFonts w:ascii="Times New Roman" w:hAnsi="Times New Roman" w:cs="Times New Roman"/>
        </w:rPr>
        <w:t>=</w:t>
      </w:r>
      <w:r w:rsidRPr="00DA48C4">
        <w:rPr>
          <w:rFonts w:ascii="Times New Roman" w:hAnsi="Times New Roman" w:cs="Times New Roman"/>
          <w:spacing w:val="-11"/>
        </w:rPr>
        <w:t xml:space="preserve"> </w:t>
      </w:r>
      <w:r w:rsidRPr="00DA48C4">
        <w:rPr>
          <w:rFonts w:ascii="Times New Roman" w:hAnsi="Times New Roman" w:cs="Times New Roman"/>
          <w:spacing w:val="-4"/>
        </w:rPr>
        <w:t>0,97;</w:t>
      </w:r>
    </w:p>
    <w:p w:rsidR="00E30BBE" w:rsidRPr="00DA48C4" w:rsidRDefault="00E30BBE" w:rsidP="00E30BBE">
      <w:pPr>
        <w:spacing w:before="4" w:line="120" w:lineRule="exact"/>
        <w:ind w:left="851" w:right="-1" w:hanging="851"/>
        <w:jc w:val="both"/>
        <w:rPr>
          <w:rFonts w:cs="Times New Roman"/>
          <w:sz w:val="12"/>
          <w:szCs w:val="12"/>
        </w:rPr>
      </w:pPr>
    </w:p>
    <w:p w:rsidR="00E30BBE" w:rsidRPr="00DA48C4" w:rsidRDefault="00E30BBE" w:rsidP="00E30BBE">
      <w:pPr>
        <w:pStyle w:val="a3"/>
        <w:numPr>
          <w:ilvl w:val="1"/>
          <w:numId w:val="11"/>
        </w:numPr>
        <w:tabs>
          <w:tab w:val="left" w:pos="1388"/>
        </w:tabs>
        <w:ind w:left="851" w:right="-1" w:hanging="851"/>
        <w:jc w:val="both"/>
        <w:rPr>
          <w:rFonts w:ascii="Times New Roman" w:hAnsi="Times New Roman" w:cs="Times New Roman"/>
        </w:rPr>
      </w:pPr>
      <w:proofErr w:type="spellStart"/>
      <w:r w:rsidRPr="00DA48C4">
        <w:rPr>
          <w:rFonts w:ascii="Times New Roman" w:hAnsi="Times New Roman" w:cs="Times New Roman"/>
          <w:spacing w:val="-5"/>
        </w:rPr>
        <w:t>тепловых</w:t>
      </w:r>
      <w:proofErr w:type="spellEnd"/>
      <w:r w:rsidRPr="00DA48C4">
        <w:rPr>
          <w:rFonts w:ascii="Times New Roman" w:hAnsi="Times New Roman" w:cs="Times New Roman"/>
          <w:spacing w:val="-12"/>
        </w:rPr>
        <w:t xml:space="preserve"> </w:t>
      </w:r>
      <w:proofErr w:type="spellStart"/>
      <w:r w:rsidRPr="00DA48C4">
        <w:rPr>
          <w:rFonts w:ascii="Times New Roman" w:hAnsi="Times New Roman" w:cs="Times New Roman"/>
          <w:spacing w:val="-4"/>
        </w:rPr>
        <w:t>сетей</w:t>
      </w:r>
      <w:proofErr w:type="spellEnd"/>
      <w:r w:rsidRPr="00DA48C4">
        <w:rPr>
          <w:rFonts w:ascii="Times New Roman" w:hAnsi="Times New Roman" w:cs="Times New Roman"/>
          <w:spacing w:val="-12"/>
        </w:rPr>
        <w:t xml:space="preserve"> </w:t>
      </w:r>
      <w:r w:rsidRPr="00DA48C4">
        <w:rPr>
          <w:rFonts w:ascii="Times New Roman" w:hAnsi="Times New Roman" w:cs="Times New Roman"/>
          <w:spacing w:val="-4"/>
        </w:rPr>
        <w:t>Р</w:t>
      </w:r>
      <w:proofErr w:type="spellStart"/>
      <w:r w:rsidRPr="00DA48C4">
        <w:rPr>
          <w:rFonts w:ascii="Times New Roman" w:hAnsi="Times New Roman" w:cs="Times New Roman"/>
          <w:spacing w:val="-4"/>
          <w:position w:val="-2"/>
          <w:sz w:val="16"/>
          <w:szCs w:val="16"/>
        </w:rPr>
        <w:t>тс</w:t>
      </w:r>
      <w:proofErr w:type="spellEnd"/>
      <w:r w:rsidRPr="00DA48C4">
        <w:rPr>
          <w:rFonts w:ascii="Times New Roman" w:hAnsi="Times New Roman" w:cs="Times New Roman"/>
          <w:spacing w:val="14"/>
          <w:position w:val="-2"/>
          <w:sz w:val="16"/>
          <w:szCs w:val="16"/>
        </w:rPr>
        <w:t xml:space="preserve"> </w:t>
      </w:r>
      <w:r w:rsidRPr="00DA48C4">
        <w:rPr>
          <w:rFonts w:ascii="Times New Roman" w:hAnsi="Times New Roman" w:cs="Times New Roman"/>
        </w:rPr>
        <w:t>=</w:t>
      </w:r>
      <w:r w:rsidRPr="00DA48C4">
        <w:rPr>
          <w:rFonts w:ascii="Times New Roman" w:hAnsi="Times New Roman" w:cs="Times New Roman"/>
          <w:spacing w:val="-13"/>
        </w:rPr>
        <w:t xml:space="preserve"> </w:t>
      </w:r>
      <w:r w:rsidRPr="00DA48C4">
        <w:rPr>
          <w:rFonts w:ascii="Times New Roman" w:hAnsi="Times New Roman" w:cs="Times New Roman"/>
          <w:spacing w:val="-4"/>
        </w:rPr>
        <w:t>0,9;</w:t>
      </w:r>
    </w:p>
    <w:p w:rsidR="00E30BBE" w:rsidRPr="00DA48C4" w:rsidRDefault="00E30BBE" w:rsidP="00E30BBE">
      <w:pPr>
        <w:spacing w:before="4" w:line="120" w:lineRule="exact"/>
        <w:ind w:left="851" w:right="-1" w:hanging="851"/>
        <w:jc w:val="both"/>
        <w:rPr>
          <w:rFonts w:cs="Times New Roman"/>
          <w:sz w:val="12"/>
          <w:szCs w:val="12"/>
        </w:rPr>
      </w:pPr>
    </w:p>
    <w:p w:rsidR="00E30BBE" w:rsidRPr="00DA48C4" w:rsidRDefault="00E30BBE" w:rsidP="00E30BBE">
      <w:pPr>
        <w:pStyle w:val="a3"/>
        <w:numPr>
          <w:ilvl w:val="1"/>
          <w:numId w:val="11"/>
        </w:numPr>
        <w:tabs>
          <w:tab w:val="left" w:pos="1388"/>
        </w:tabs>
        <w:ind w:left="851" w:right="-1" w:hanging="851"/>
        <w:jc w:val="both"/>
        <w:rPr>
          <w:rFonts w:ascii="Times New Roman" w:hAnsi="Times New Roman" w:cs="Times New Roman"/>
        </w:rPr>
      </w:pPr>
      <w:proofErr w:type="spellStart"/>
      <w:r w:rsidRPr="00DA48C4">
        <w:rPr>
          <w:rFonts w:ascii="Times New Roman" w:hAnsi="Times New Roman" w:cs="Times New Roman"/>
          <w:spacing w:val="-5"/>
        </w:rPr>
        <w:t>потребителя</w:t>
      </w:r>
      <w:proofErr w:type="spellEnd"/>
      <w:r w:rsidRPr="00DA48C4">
        <w:rPr>
          <w:rFonts w:ascii="Times New Roman" w:hAnsi="Times New Roman" w:cs="Times New Roman"/>
          <w:spacing w:val="-12"/>
        </w:rPr>
        <w:t xml:space="preserve"> </w:t>
      </w:r>
      <w:proofErr w:type="spellStart"/>
      <w:r w:rsidRPr="00DA48C4">
        <w:rPr>
          <w:rFonts w:ascii="Times New Roman" w:hAnsi="Times New Roman" w:cs="Times New Roman"/>
          <w:spacing w:val="-5"/>
        </w:rPr>
        <w:t>теплоты</w:t>
      </w:r>
      <w:proofErr w:type="spellEnd"/>
      <w:r w:rsidRPr="00DA48C4">
        <w:rPr>
          <w:rFonts w:ascii="Times New Roman" w:hAnsi="Times New Roman" w:cs="Times New Roman"/>
          <w:spacing w:val="-12"/>
        </w:rPr>
        <w:t xml:space="preserve"> </w:t>
      </w:r>
      <w:r w:rsidRPr="00DA48C4">
        <w:rPr>
          <w:rFonts w:ascii="Times New Roman" w:hAnsi="Times New Roman" w:cs="Times New Roman"/>
          <w:spacing w:val="-4"/>
        </w:rPr>
        <w:t>Р</w:t>
      </w:r>
      <w:proofErr w:type="spellStart"/>
      <w:r w:rsidRPr="00DA48C4">
        <w:rPr>
          <w:rFonts w:ascii="Times New Roman" w:hAnsi="Times New Roman" w:cs="Times New Roman"/>
          <w:spacing w:val="-4"/>
          <w:position w:val="-2"/>
          <w:sz w:val="16"/>
          <w:szCs w:val="16"/>
        </w:rPr>
        <w:t>пт</w:t>
      </w:r>
      <w:proofErr w:type="spellEnd"/>
      <w:r w:rsidRPr="00DA48C4">
        <w:rPr>
          <w:rFonts w:ascii="Times New Roman" w:hAnsi="Times New Roman" w:cs="Times New Roman"/>
          <w:spacing w:val="13"/>
          <w:position w:val="-2"/>
          <w:sz w:val="16"/>
          <w:szCs w:val="16"/>
        </w:rPr>
        <w:t xml:space="preserve"> </w:t>
      </w:r>
      <w:r w:rsidRPr="00DA48C4">
        <w:rPr>
          <w:rFonts w:ascii="Times New Roman" w:hAnsi="Times New Roman" w:cs="Times New Roman"/>
        </w:rPr>
        <w:t>=</w:t>
      </w:r>
      <w:r w:rsidRPr="00DA48C4">
        <w:rPr>
          <w:rFonts w:ascii="Times New Roman" w:hAnsi="Times New Roman" w:cs="Times New Roman"/>
          <w:spacing w:val="-13"/>
        </w:rPr>
        <w:t xml:space="preserve"> </w:t>
      </w:r>
      <w:r w:rsidRPr="00DA48C4">
        <w:rPr>
          <w:rFonts w:ascii="Times New Roman" w:hAnsi="Times New Roman" w:cs="Times New Roman"/>
          <w:spacing w:val="-4"/>
        </w:rPr>
        <w:t>0,99;</w:t>
      </w:r>
    </w:p>
    <w:p w:rsidR="00E30BBE" w:rsidRPr="00DA48C4" w:rsidRDefault="00E30BBE" w:rsidP="00E30BBE">
      <w:pPr>
        <w:spacing w:before="7" w:line="120" w:lineRule="exact"/>
        <w:ind w:left="851" w:right="-1" w:hanging="851"/>
        <w:jc w:val="both"/>
        <w:rPr>
          <w:rFonts w:cs="Times New Roman"/>
          <w:sz w:val="12"/>
          <w:szCs w:val="12"/>
        </w:rPr>
      </w:pPr>
    </w:p>
    <w:p w:rsidR="00E30BBE" w:rsidRPr="00DA48C4" w:rsidRDefault="00E30BBE" w:rsidP="00E30BBE">
      <w:pPr>
        <w:pStyle w:val="a3"/>
        <w:numPr>
          <w:ilvl w:val="0"/>
          <w:numId w:val="14"/>
        </w:numPr>
        <w:tabs>
          <w:tab w:val="left" w:pos="1388"/>
        </w:tabs>
        <w:ind w:left="851" w:right="-1" w:hanging="851"/>
        <w:jc w:val="both"/>
        <w:rPr>
          <w:rFonts w:ascii="Times New Roman" w:hAnsi="Times New Roman" w:cs="Times New Roman"/>
        </w:rPr>
      </w:pPr>
      <w:r w:rsidRPr="00DA48C4">
        <w:rPr>
          <w:rFonts w:ascii="Times New Roman" w:hAnsi="Times New Roman" w:cs="Times New Roman"/>
          <w:spacing w:val="-4"/>
        </w:rPr>
        <w:t>СЦТ</w:t>
      </w:r>
      <w:r w:rsidRPr="00DA48C4">
        <w:rPr>
          <w:rFonts w:ascii="Times New Roman" w:hAnsi="Times New Roman" w:cs="Times New Roman"/>
          <w:spacing w:val="-7"/>
        </w:rPr>
        <w:t xml:space="preserve"> </w:t>
      </w:r>
      <w:r w:rsidRPr="00DA48C4">
        <w:rPr>
          <w:rFonts w:ascii="Times New Roman" w:hAnsi="Times New Roman" w:cs="Times New Roman"/>
        </w:rPr>
        <w:t>в</w:t>
      </w:r>
      <w:r w:rsidRPr="00DA48C4">
        <w:rPr>
          <w:rFonts w:ascii="Times New Roman" w:hAnsi="Times New Roman" w:cs="Times New Roman"/>
          <w:spacing w:val="-12"/>
        </w:rPr>
        <w:t xml:space="preserve"> </w:t>
      </w:r>
      <w:proofErr w:type="spellStart"/>
      <w:r w:rsidRPr="00DA48C4">
        <w:rPr>
          <w:rFonts w:ascii="Times New Roman" w:hAnsi="Times New Roman" w:cs="Times New Roman"/>
          <w:spacing w:val="-4"/>
        </w:rPr>
        <w:t>целом</w:t>
      </w:r>
      <w:proofErr w:type="spellEnd"/>
      <w:r w:rsidRPr="00DA48C4">
        <w:rPr>
          <w:rFonts w:ascii="Times New Roman" w:hAnsi="Times New Roman" w:cs="Times New Roman"/>
          <w:spacing w:val="-12"/>
        </w:rPr>
        <w:t xml:space="preserve"> </w:t>
      </w:r>
      <w:r w:rsidRPr="00DA48C4">
        <w:rPr>
          <w:rFonts w:ascii="Times New Roman" w:hAnsi="Times New Roman" w:cs="Times New Roman"/>
          <w:spacing w:val="-4"/>
        </w:rPr>
        <w:t>Р</w:t>
      </w:r>
      <w:proofErr w:type="spellStart"/>
      <w:r w:rsidRPr="00DA48C4">
        <w:rPr>
          <w:rFonts w:ascii="Times New Roman" w:hAnsi="Times New Roman" w:cs="Times New Roman"/>
          <w:spacing w:val="-4"/>
          <w:position w:val="-2"/>
          <w:sz w:val="16"/>
          <w:szCs w:val="16"/>
        </w:rPr>
        <w:t>сцт</w:t>
      </w:r>
      <w:proofErr w:type="spellEnd"/>
      <w:r w:rsidRPr="00DA48C4">
        <w:rPr>
          <w:rFonts w:ascii="Times New Roman" w:hAnsi="Times New Roman" w:cs="Times New Roman"/>
          <w:spacing w:val="13"/>
          <w:position w:val="-2"/>
          <w:sz w:val="16"/>
          <w:szCs w:val="16"/>
        </w:rPr>
        <w:t xml:space="preserve"> </w:t>
      </w:r>
      <w:r w:rsidRPr="00DA48C4">
        <w:rPr>
          <w:rFonts w:ascii="Times New Roman" w:hAnsi="Times New Roman" w:cs="Times New Roman"/>
        </w:rPr>
        <w:t>=</w:t>
      </w:r>
      <w:r w:rsidRPr="00DA48C4">
        <w:rPr>
          <w:rFonts w:ascii="Times New Roman" w:hAnsi="Times New Roman" w:cs="Times New Roman"/>
          <w:spacing w:val="-13"/>
        </w:rPr>
        <w:t xml:space="preserve"> </w:t>
      </w:r>
      <w:r w:rsidRPr="00DA48C4">
        <w:rPr>
          <w:rFonts w:ascii="Times New Roman" w:hAnsi="Times New Roman" w:cs="Times New Roman"/>
          <w:spacing w:val="-6"/>
        </w:rPr>
        <w:t>0,9</w:t>
      </w:r>
      <w:r w:rsidRPr="00DA48C4">
        <w:rPr>
          <w:rFonts w:ascii="Times New Roman" w:eastAsia="Symbol" w:hAnsi="Times New Roman" w:cs="Times New Roman"/>
          <w:spacing w:val="-6"/>
          <w:lang w:val="ru-RU"/>
        </w:rPr>
        <w:t>*</w:t>
      </w:r>
      <w:r w:rsidRPr="00DA48C4">
        <w:rPr>
          <w:rFonts w:ascii="Times New Roman" w:hAnsi="Times New Roman" w:cs="Times New Roman"/>
          <w:spacing w:val="-6"/>
        </w:rPr>
        <w:t>0,97</w:t>
      </w:r>
      <w:r w:rsidRPr="00DA48C4">
        <w:rPr>
          <w:rFonts w:ascii="Times New Roman" w:eastAsia="Symbol" w:hAnsi="Times New Roman" w:cs="Times New Roman"/>
          <w:spacing w:val="-6"/>
          <w:lang w:val="ru-RU"/>
        </w:rPr>
        <w:t>*</w:t>
      </w:r>
      <w:r w:rsidRPr="00DA48C4">
        <w:rPr>
          <w:rFonts w:ascii="Times New Roman" w:hAnsi="Times New Roman" w:cs="Times New Roman"/>
          <w:spacing w:val="-6"/>
        </w:rPr>
        <w:t>0,99</w:t>
      </w:r>
      <w:r w:rsidRPr="00DA48C4">
        <w:rPr>
          <w:rFonts w:ascii="Times New Roman" w:hAnsi="Times New Roman" w:cs="Times New Roman"/>
          <w:spacing w:val="-9"/>
        </w:rPr>
        <w:t xml:space="preserve"> </w:t>
      </w:r>
      <w:r w:rsidRPr="00DA48C4">
        <w:rPr>
          <w:rFonts w:ascii="Times New Roman" w:hAnsi="Times New Roman" w:cs="Times New Roman"/>
        </w:rPr>
        <w:t>=</w:t>
      </w:r>
      <w:r w:rsidRPr="00DA48C4">
        <w:rPr>
          <w:rFonts w:ascii="Times New Roman" w:hAnsi="Times New Roman" w:cs="Times New Roman"/>
          <w:spacing w:val="-11"/>
        </w:rPr>
        <w:t xml:space="preserve"> </w:t>
      </w:r>
      <w:r w:rsidRPr="00DA48C4">
        <w:rPr>
          <w:rFonts w:ascii="Times New Roman" w:hAnsi="Times New Roman" w:cs="Times New Roman"/>
          <w:spacing w:val="-5"/>
        </w:rPr>
        <w:t>0,86.</w:t>
      </w:r>
    </w:p>
    <w:p w:rsidR="00E30BBE" w:rsidRPr="00DA48C4" w:rsidRDefault="00E30BBE" w:rsidP="00E30BBE">
      <w:pPr>
        <w:spacing w:before="3" w:line="170" w:lineRule="exact"/>
        <w:ind w:left="851" w:right="-1" w:hanging="851"/>
        <w:jc w:val="both"/>
        <w:rPr>
          <w:rFonts w:cs="Times New Roman"/>
          <w:sz w:val="17"/>
          <w:szCs w:val="17"/>
        </w:rPr>
      </w:pPr>
    </w:p>
    <w:p w:rsidR="00E30BBE" w:rsidRPr="00DA48C4" w:rsidRDefault="00E30BBE" w:rsidP="00E30BBE">
      <w:pPr>
        <w:pStyle w:val="a3"/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Нормативные</w:t>
      </w:r>
      <w:r w:rsidRPr="00DA48C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показатели</w:t>
      </w:r>
      <w:r w:rsidRPr="00DA48C4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безотказности</w:t>
      </w:r>
      <w:r w:rsidRPr="00DA48C4">
        <w:rPr>
          <w:rFonts w:ascii="Times New Roman" w:hAnsi="Times New Roman" w:cs="Times New Roman"/>
          <w:spacing w:val="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тепловых</w:t>
      </w:r>
      <w:r w:rsidRPr="00DA48C4">
        <w:rPr>
          <w:rFonts w:ascii="Times New Roman" w:hAnsi="Times New Roman" w:cs="Times New Roman"/>
          <w:spacing w:val="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сетей</w:t>
      </w:r>
      <w:r w:rsidRPr="00DA48C4">
        <w:rPr>
          <w:rFonts w:ascii="Times New Roman" w:hAnsi="Times New Roman" w:cs="Times New Roman"/>
          <w:spacing w:val="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обеспечиваются</w:t>
      </w:r>
      <w:r w:rsidRPr="00DA48C4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следующими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мероприятиями:</w:t>
      </w:r>
    </w:p>
    <w:p w:rsidR="00E30BBE" w:rsidRPr="00DA48C4" w:rsidRDefault="00E30BBE" w:rsidP="00E30BBE">
      <w:pPr>
        <w:pStyle w:val="a3"/>
        <w:numPr>
          <w:ilvl w:val="1"/>
          <w:numId w:val="11"/>
        </w:numPr>
        <w:tabs>
          <w:tab w:val="left" w:pos="1388"/>
        </w:tabs>
        <w:spacing w:line="360" w:lineRule="auto"/>
        <w:ind w:left="851" w:right="-1" w:hanging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установлением</w:t>
      </w:r>
      <w:r w:rsidRPr="00DA48C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предельно</w:t>
      </w:r>
      <w:r w:rsidRPr="00DA48C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допустимой</w:t>
      </w:r>
      <w:r w:rsidRPr="00DA48C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длины</w:t>
      </w:r>
      <w:r w:rsidRPr="00DA48C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нерезервированных</w:t>
      </w:r>
      <w:r w:rsidRPr="00DA48C4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участков</w:t>
      </w:r>
      <w:r w:rsidRPr="00DA48C4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теплопроводов</w:t>
      </w:r>
      <w:r w:rsidRPr="00DA48C4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(тупиковых,</w:t>
      </w:r>
      <w:r w:rsidRPr="00DA48C4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радиальных,</w:t>
      </w:r>
      <w:r w:rsidRPr="00DA48C4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транзитных)</w:t>
      </w:r>
      <w:r w:rsidRPr="00DA48C4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до</w:t>
      </w:r>
      <w:r w:rsidRPr="00DA48C4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каждого</w:t>
      </w:r>
      <w:r w:rsidRPr="00DA48C4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потребителя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или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теплового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пункта;</w:t>
      </w:r>
    </w:p>
    <w:p w:rsidR="00E30BBE" w:rsidRPr="00DA48C4" w:rsidRDefault="00E30BBE" w:rsidP="00E30BBE">
      <w:pPr>
        <w:pStyle w:val="a3"/>
        <w:numPr>
          <w:ilvl w:val="1"/>
          <w:numId w:val="11"/>
        </w:numPr>
        <w:tabs>
          <w:tab w:val="left" w:pos="1388"/>
        </w:tabs>
        <w:spacing w:before="10" w:line="360" w:lineRule="auto"/>
        <w:ind w:left="851" w:right="-1" w:hanging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местом</w:t>
      </w:r>
      <w:r w:rsidRPr="00DA48C4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размещения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резервных</w:t>
      </w:r>
      <w:r w:rsidRPr="00DA48C4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трубопроводных</w:t>
      </w:r>
      <w:r w:rsidRPr="00DA48C4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связей</w:t>
      </w:r>
      <w:r w:rsidRPr="00DA48C4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между</w:t>
      </w:r>
      <w:r w:rsidRPr="00DA48C4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радиальными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теплопроводами;</w:t>
      </w:r>
    </w:p>
    <w:p w:rsidR="00E30BBE" w:rsidRPr="00DA48C4" w:rsidRDefault="00E30BBE" w:rsidP="00E30BBE">
      <w:pPr>
        <w:pStyle w:val="a3"/>
        <w:numPr>
          <w:ilvl w:val="1"/>
          <w:numId w:val="11"/>
        </w:numPr>
        <w:tabs>
          <w:tab w:val="left" w:pos="1388"/>
        </w:tabs>
        <w:spacing w:before="14" w:line="360" w:lineRule="auto"/>
        <w:ind w:left="851" w:right="-1" w:hanging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достаточностью</w:t>
      </w:r>
      <w:r w:rsidRPr="00DA48C4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диаметров</w:t>
      </w:r>
      <w:r w:rsidRPr="00DA48C4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выбираемых</w:t>
      </w:r>
      <w:r w:rsidRPr="00DA48C4">
        <w:rPr>
          <w:rFonts w:ascii="Times New Roman" w:hAnsi="Times New Roman" w:cs="Times New Roman"/>
          <w:spacing w:val="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при</w:t>
      </w:r>
      <w:r w:rsidRPr="00DA48C4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проектировании</w:t>
      </w:r>
      <w:r w:rsidRPr="00DA48C4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новых</w:t>
      </w:r>
      <w:r w:rsidRPr="00DA48C4">
        <w:rPr>
          <w:rFonts w:ascii="Times New Roman" w:hAnsi="Times New Roman" w:cs="Times New Roman"/>
          <w:spacing w:val="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или</w:t>
      </w:r>
      <w:r w:rsidRPr="00DA48C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реконструируемых</w:t>
      </w:r>
      <w:r w:rsidRPr="00DA48C4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существующих</w:t>
      </w:r>
      <w:r w:rsidRPr="00DA48C4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теплопроводов</w:t>
      </w:r>
      <w:r w:rsidRPr="00DA48C4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для</w:t>
      </w:r>
      <w:r w:rsidRPr="00DA48C4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обеспечения</w:t>
      </w:r>
      <w:r w:rsidRPr="00DA48C4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резервной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подачи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теплоты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потребителям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отказах;</w:t>
      </w:r>
    </w:p>
    <w:p w:rsidR="00E30BBE" w:rsidRPr="00DA48C4" w:rsidRDefault="00E30BBE" w:rsidP="00E30BBE">
      <w:pPr>
        <w:pStyle w:val="a3"/>
        <w:numPr>
          <w:ilvl w:val="1"/>
          <w:numId w:val="11"/>
        </w:numPr>
        <w:tabs>
          <w:tab w:val="left" w:pos="1388"/>
        </w:tabs>
        <w:spacing w:line="360" w:lineRule="auto"/>
        <w:ind w:left="851" w:right="-1" w:hanging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необходимость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замены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на</w:t>
      </w:r>
      <w:r w:rsidRPr="00DA48C4">
        <w:rPr>
          <w:rFonts w:ascii="Times New Roman" w:hAnsi="Times New Roman" w:cs="Times New Roman"/>
          <w:spacing w:val="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конкретных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участках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конструкций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тепловых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сетей</w:t>
      </w:r>
      <w:r w:rsidRPr="00DA48C4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теплопроводов</w:t>
      </w:r>
      <w:r w:rsidRPr="00DA48C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на</w:t>
      </w:r>
      <w:r w:rsidRPr="00DA48C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более</w:t>
      </w:r>
      <w:r w:rsidRPr="00DA48C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надежные,</w:t>
      </w:r>
      <w:r w:rsidRPr="00DA48C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а</w:t>
      </w:r>
      <w:r w:rsidRPr="00DA48C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также</w:t>
      </w:r>
      <w:r w:rsidRPr="00DA48C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обоснованность</w:t>
      </w:r>
      <w:r w:rsidRPr="00DA48C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перехода</w:t>
      </w:r>
      <w:r w:rsidRPr="00DA48C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на</w:t>
      </w:r>
      <w:r w:rsidRPr="00DA48C4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надземную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или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тоннельную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прокладку;</w:t>
      </w:r>
    </w:p>
    <w:p w:rsidR="00E30BBE" w:rsidRPr="00DA48C4" w:rsidRDefault="00E30BBE" w:rsidP="00E30BBE">
      <w:pPr>
        <w:pStyle w:val="a3"/>
        <w:numPr>
          <w:ilvl w:val="1"/>
          <w:numId w:val="11"/>
        </w:numPr>
        <w:tabs>
          <w:tab w:val="left" w:pos="1388"/>
        </w:tabs>
        <w:spacing w:before="8" w:line="360" w:lineRule="auto"/>
        <w:ind w:left="851" w:right="-1" w:hanging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очередность</w:t>
      </w:r>
      <w:r w:rsidRPr="00DA48C4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ремонтов</w:t>
      </w:r>
      <w:r w:rsidRPr="00DA48C4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замен</w:t>
      </w:r>
      <w:r w:rsidRPr="00DA48C4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теплопроводов,</w:t>
      </w:r>
      <w:r w:rsidRPr="00DA48C4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частично</w:t>
      </w:r>
      <w:r w:rsidRPr="00DA48C4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или</w:t>
      </w:r>
      <w:r w:rsidRPr="00DA48C4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полностью</w:t>
      </w:r>
      <w:r w:rsidRPr="00DA48C4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утративших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свой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ресурс.</w:t>
      </w:r>
    </w:p>
    <w:p w:rsidR="00E30BBE" w:rsidRPr="00DA48C4" w:rsidRDefault="00E30BBE" w:rsidP="00E30BBE">
      <w:pPr>
        <w:pStyle w:val="a3"/>
        <w:spacing w:line="360" w:lineRule="auto"/>
        <w:ind w:left="0" w:right="-1" w:firstLine="993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Готовность</w:t>
      </w:r>
      <w:r w:rsidRPr="00DA48C4">
        <w:rPr>
          <w:rFonts w:ascii="Times New Roman" w:hAnsi="Times New Roman" w:cs="Times New Roman"/>
          <w:spacing w:val="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системы</w:t>
      </w:r>
      <w:r w:rsidRPr="00DA48C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DA48C4">
        <w:rPr>
          <w:rFonts w:ascii="Times New Roman" w:hAnsi="Times New Roman" w:cs="Times New Roman"/>
          <w:spacing w:val="4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к</w:t>
      </w:r>
      <w:r w:rsidRPr="00DA48C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исправной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работе</w:t>
      </w:r>
      <w:r w:rsidRPr="00DA48C4">
        <w:rPr>
          <w:rFonts w:ascii="Times New Roman" w:hAnsi="Times New Roman" w:cs="Times New Roman"/>
          <w:spacing w:val="6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течении</w:t>
      </w:r>
      <w:r w:rsidRPr="00DA48C4">
        <w:rPr>
          <w:rFonts w:ascii="Times New Roman" w:hAnsi="Times New Roman" w:cs="Times New Roman"/>
          <w:spacing w:val="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отопительного</w:t>
      </w:r>
      <w:r w:rsidRPr="00DA48C4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lastRenderedPageBreak/>
        <w:t>периода</w:t>
      </w:r>
      <w:r w:rsidRPr="00DA48C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определяется</w:t>
      </w:r>
      <w:r w:rsidRPr="00DA48C4">
        <w:rPr>
          <w:rFonts w:ascii="Times New Roman" w:hAnsi="Times New Roman" w:cs="Times New Roman"/>
          <w:spacing w:val="3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по</w:t>
      </w:r>
      <w:r w:rsidRPr="00DA48C4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числу</w:t>
      </w:r>
      <w:r w:rsidRPr="00DA48C4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часов</w:t>
      </w:r>
      <w:r w:rsidRPr="00DA48C4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ожидания</w:t>
      </w:r>
      <w:r w:rsidRPr="00DA48C4">
        <w:rPr>
          <w:rFonts w:ascii="Times New Roman" w:hAnsi="Times New Roman" w:cs="Times New Roman"/>
          <w:spacing w:val="3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готовности:</w:t>
      </w:r>
      <w:r w:rsidRPr="00DA48C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источника</w:t>
      </w:r>
      <w:r w:rsidRPr="00DA48C4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теплоты,</w:t>
      </w:r>
      <w:r w:rsidRPr="00DA48C4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тепловых</w:t>
      </w:r>
      <w:r w:rsidRPr="00DA48C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сетей,</w:t>
      </w:r>
      <w:r w:rsidRPr="00DA48C4">
        <w:rPr>
          <w:rFonts w:ascii="Times New Roman" w:hAnsi="Times New Roman" w:cs="Times New Roman"/>
          <w:spacing w:val="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потребителей</w:t>
      </w:r>
      <w:r w:rsidRPr="00DA48C4">
        <w:rPr>
          <w:rFonts w:ascii="Times New Roman" w:hAnsi="Times New Roman" w:cs="Times New Roman"/>
          <w:spacing w:val="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теплоты,</w:t>
      </w:r>
      <w:r w:rsidRPr="00DA48C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а</w:t>
      </w:r>
      <w:r w:rsidRPr="00DA48C4">
        <w:rPr>
          <w:rFonts w:ascii="Times New Roman" w:hAnsi="Times New Roman" w:cs="Times New Roman"/>
          <w:spacing w:val="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также</w:t>
      </w:r>
      <w:r w:rsidRPr="00DA48C4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-</w:t>
      </w:r>
      <w:r w:rsidRPr="00DA48C4">
        <w:rPr>
          <w:rFonts w:ascii="Times New Roman" w:hAnsi="Times New Roman" w:cs="Times New Roman"/>
          <w:spacing w:val="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числу</w:t>
      </w:r>
      <w:r w:rsidRPr="00DA48C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часов</w:t>
      </w:r>
      <w:r w:rsidRPr="00DA48C4">
        <w:rPr>
          <w:rFonts w:ascii="Times New Roman" w:hAnsi="Times New Roman" w:cs="Times New Roman"/>
          <w:spacing w:val="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нерасчетных</w:t>
      </w:r>
      <w:r w:rsidRPr="00DA48C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температур</w:t>
      </w:r>
      <w:r w:rsidRPr="00DA48C4">
        <w:rPr>
          <w:rFonts w:ascii="Times New Roman" w:hAnsi="Times New Roman" w:cs="Times New Roman"/>
          <w:spacing w:val="7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наружного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воздуха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данной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местности.</w:t>
      </w:r>
    </w:p>
    <w:p w:rsidR="00E30BBE" w:rsidRPr="00DA48C4" w:rsidRDefault="00E30BBE" w:rsidP="00E30BBE">
      <w:pPr>
        <w:pStyle w:val="a3"/>
        <w:spacing w:before="3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Минимально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допустимый</w:t>
      </w:r>
      <w:r w:rsidRPr="00DA48C4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показатель</w:t>
      </w:r>
      <w:r w:rsidRPr="00DA48C4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готовности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СЦТ</w:t>
      </w:r>
      <w:r w:rsidRPr="00DA48C4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к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исправной</w:t>
      </w:r>
      <w:r w:rsidRPr="00DA48C4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работе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К</w:t>
      </w:r>
      <w:r w:rsidRPr="00DA48C4">
        <w:rPr>
          <w:rFonts w:ascii="Times New Roman" w:hAnsi="Times New Roman" w:cs="Times New Roman"/>
          <w:spacing w:val="-3"/>
          <w:position w:val="-2"/>
          <w:sz w:val="16"/>
          <w:szCs w:val="16"/>
          <w:lang w:val="ru-RU"/>
        </w:rPr>
        <w:t>г</w:t>
      </w:r>
      <w:r w:rsidRPr="00DA48C4">
        <w:rPr>
          <w:rFonts w:ascii="Times New Roman" w:hAnsi="Times New Roman" w:cs="Times New Roman"/>
          <w:spacing w:val="25"/>
          <w:position w:val="-2"/>
          <w:sz w:val="16"/>
          <w:szCs w:val="1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принимается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0,97.</w:t>
      </w:r>
    </w:p>
    <w:p w:rsidR="00E30BBE" w:rsidRPr="00DA48C4" w:rsidRDefault="00E30BBE" w:rsidP="00E30BBE">
      <w:pPr>
        <w:pStyle w:val="a3"/>
        <w:spacing w:before="19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Нормативные</w:t>
      </w:r>
      <w:r w:rsidRPr="00DA48C4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показатели</w:t>
      </w:r>
      <w:r w:rsidRPr="00DA48C4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готовности</w:t>
      </w:r>
      <w:r w:rsidRPr="00DA48C4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систем</w:t>
      </w:r>
      <w:r w:rsidRPr="00DA48C4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DA48C4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обеспечиваются</w:t>
      </w:r>
      <w:r w:rsidRPr="00DA48C4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следующими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мероприятиями:</w:t>
      </w:r>
    </w:p>
    <w:p w:rsidR="00E30BBE" w:rsidRPr="00DA48C4" w:rsidRDefault="00E30BBE" w:rsidP="00E30BBE">
      <w:pPr>
        <w:pStyle w:val="a3"/>
        <w:numPr>
          <w:ilvl w:val="1"/>
          <w:numId w:val="11"/>
        </w:numPr>
        <w:tabs>
          <w:tab w:val="left" w:pos="1388"/>
        </w:tabs>
        <w:spacing w:line="360" w:lineRule="auto"/>
        <w:ind w:left="851" w:right="-1" w:hanging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готовностью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СЦТ</w:t>
      </w:r>
      <w:r w:rsidRPr="00DA48C4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к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отопительному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сезону;</w:t>
      </w:r>
    </w:p>
    <w:p w:rsidR="00E30BBE" w:rsidRPr="00DA48C4" w:rsidRDefault="00E30BBE" w:rsidP="00E30BBE">
      <w:pPr>
        <w:pStyle w:val="a3"/>
        <w:numPr>
          <w:ilvl w:val="1"/>
          <w:numId w:val="11"/>
        </w:numPr>
        <w:tabs>
          <w:tab w:val="left" w:pos="1388"/>
        </w:tabs>
        <w:spacing w:line="360" w:lineRule="auto"/>
        <w:ind w:left="851" w:right="-1" w:hanging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достаточностью</w:t>
      </w:r>
      <w:r w:rsidRPr="00DA48C4">
        <w:rPr>
          <w:rFonts w:ascii="Times New Roman" w:hAnsi="Times New Roman" w:cs="Times New Roman"/>
          <w:spacing w:val="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установленной</w:t>
      </w:r>
      <w:r w:rsidRPr="00DA48C4">
        <w:rPr>
          <w:rFonts w:ascii="Times New Roman" w:hAnsi="Times New Roman" w:cs="Times New Roman"/>
          <w:spacing w:val="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(располагаемой)</w:t>
      </w:r>
      <w:r w:rsidRPr="00DA48C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мощности</w:t>
      </w:r>
      <w:r w:rsidRPr="00DA48C4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источника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энергии</w:t>
      </w:r>
      <w:r w:rsidRPr="00DA48C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для</w:t>
      </w:r>
      <w:r w:rsidRPr="00DA48C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обеспечения</w:t>
      </w:r>
      <w:r w:rsidRPr="00DA48C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исправного</w:t>
      </w:r>
      <w:r w:rsidRPr="00DA48C4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функционирования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СЦТ</w:t>
      </w:r>
      <w:r w:rsidRPr="00DA48C4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при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нерасчетных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похолоданиях;</w:t>
      </w:r>
    </w:p>
    <w:p w:rsidR="00E30BBE" w:rsidRPr="00DA48C4" w:rsidRDefault="00E30BBE" w:rsidP="00E30BBE">
      <w:pPr>
        <w:pStyle w:val="a3"/>
        <w:numPr>
          <w:ilvl w:val="1"/>
          <w:numId w:val="11"/>
        </w:numPr>
        <w:tabs>
          <w:tab w:val="left" w:pos="1388"/>
        </w:tabs>
        <w:spacing w:before="8" w:line="360" w:lineRule="auto"/>
        <w:ind w:left="851" w:right="-1" w:hanging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способностью</w:t>
      </w:r>
      <w:r w:rsidRPr="00DA48C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тепловых</w:t>
      </w:r>
      <w:r w:rsidRPr="00DA48C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сетей</w:t>
      </w:r>
      <w:r w:rsidRPr="00DA48C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обеспечить</w:t>
      </w:r>
      <w:r w:rsidRPr="00DA48C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исправное</w:t>
      </w:r>
      <w:r w:rsidRPr="00DA48C4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функционирование</w:t>
      </w:r>
      <w:r w:rsidRPr="00DA48C4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СЦТ</w:t>
      </w:r>
      <w:r w:rsidRPr="00DA48C4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при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нерасчетных</w:t>
      </w:r>
      <w:r w:rsidRPr="00DA48C4">
        <w:rPr>
          <w:rFonts w:ascii="Times New Roman" w:hAnsi="Times New Roman" w:cs="Times New Roman"/>
          <w:spacing w:val="-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похолоданиях;</w:t>
      </w:r>
    </w:p>
    <w:p w:rsidR="00E30BBE" w:rsidRPr="00DA48C4" w:rsidRDefault="00E30BBE" w:rsidP="00E30BBE">
      <w:pPr>
        <w:pStyle w:val="a3"/>
        <w:numPr>
          <w:ilvl w:val="1"/>
          <w:numId w:val="11"/>
        </w:numPr>
        <w:tabs>
          <w:tab w:val="left" w:pos="1388"/>
        </w:tabs>
        <w:spacing w:before="11" w:line="360" w:lineRule="auto"/>
        <w:ind w:left="851" w:right="-1" w:hanging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организационными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техническими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мерами,</w:t>
      </w:r>
      <w:r w:rsidRPr="00DA48C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необходимые</w:t>
      </w:r>
      <w:r w:rsidRPr="00DA48C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для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обеспечения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исправного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функционирования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СЦТ</w:t>
      </w:r>
      <w:r w:rsidRPr="00DA48C4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на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уровне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заданной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готовности;</w:t>
      </w:r>
    </w:p>
    <w:p w:rsidR="00E30BBE" w:rsidRPr="00DA48C4" w:rsidRDefault="00E30BBE" w:rsidP="00E30BBE">
      <w:pPr>
        <w:pStyle w:val="a3"/>
        <w:numPr>
          <w:ilvl w:val="1"/>
          <w:numId w:val="11"/>
        </w:numPr>
        <w:tabs>
          <w:tab w:val="left" w:pos="1388"/>
        </w:tabs>
        <w:spacing w:before="12" w:line="360" w:lineRule="auto"/>
        <w:ind w:left="851" w:right="-1" w:hanging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максимально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допустимым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числом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часов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готовности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для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источника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теплоты.</w:t>
      </w:r>
    </w:p>
    <w:p w:rsidR="00E30BBE" w:rsidRPr="00DA48C4" w:rsidRDefault="00E30BBE" w:rsidP="00E30BBE">
      <w:pPr>
        <w:pStyle w:val="a3"/>
        <w:spacing w:line="360" w:lineRule="auto"/>
        <w:ind w:left="851" w:right="-1" w:firstLine="0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Потребители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теплоты</w:t>
      </w:r>
      <w:r w:rsidRPr="00DA48C4">
        <w:rPr>
          <w:rFonts w:ascii="Times New Roman" w:hAnsi="Times New Roman" w:cs="Times New Roman"/>
          <w:spacing w:val="-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по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надежности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теплоснабжения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делятся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на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три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категории:</w:t>
      </w:r>
    </w:p>
    <w:p w:rsidR="00E30BBE" w:rsidRPr="00DA48C4" w:rsidRDefault="00E30BBE" w:rsidP="00E30BBE">
      <w:pPr>
        <w:pStyle w:val="a3"/>
        <w:spacing w:line="360" w:lineRule="auto"/>
        <w:ind w:left="851" w:right="-1" w:hanging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b/>
          <w:bCs/>
          <w:spacing w:val="-5"/>
          <w:lang w:val="ru-RU"/>
        </w:rPr>
        <w:t>Первая</w:t>
      </w:r>
      <w:r w:rsidRPr="00DA48C4">
        <w:rPr>
          <w:rFonts w:ascii="Times New Roman" w:hAnsi="Times New Roman" w:cs="Times New Roman"/>
          <w:b/>
          <w:bCs/>
          <w:spacing w:val="-8"/>
          <w:lang w:val="ru-RU"/>
        </w:rPr>
        <w:t xml:space="preserve"> </w:t>
      </w:r>
      <w:r w:rsidRPr="00DA48C4">
        <w:rPr>
          <w:rFonts w:ascii="Times New Roman" w:hAnsi="Times New Roman" w:cs="Times New Roman"/>
          <w:b/>
          <w:bCs/>
          <w:spacing w:val="-5"/>
          <w:lang w:val="ru-RU"/>
        </w:rPr>
        <w:t>категория</w:t>
      </w:r>
      <w:r w:rsidRPr="00DA48C4">
        <w:rPr>
          <w:rFonts w:ascii="Times New Roman" w:hAnsi="Times New Roman" w:cs="Times New Roman"/>
          <w:b/>
          <w:bCs/>
          <w:spacing w:val="-7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-</w:t>
      </w:r>
      <w:r w:rsidRPr="00DA48C4">
        <w:rPr>
          <w:rFonts w:ascii="Times New Roman" w:hAnsi="Times New Roman" w:cs="Times New Roman"/>
          <w:spacing w:val="-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потребители,</w:t>
      </w:r>
      <w:r w:rsidRPr="00DA48C4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не</w:t>
      </w:r>
      <w:r w:rsidRPr="00DA48C4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допускающие</w:t>
      </w:r>
      <w:r w:rsidRPr="00DA48C4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перерывов</w:t>
      </w:r>
      <w:r w:rsidRPr="00DA48C4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подаче</w:t>
      </w:r>
      <w:r w:rsidRPr="00DA48C4">
        <w:rPr>
          <w:rFonts w:ascii="Times New Roman" w:hAnsi="Times New Roman" w:cs="Times New Roman"/>
          <w:spacing w:val="-6"/>
          <w:lang w:val="ru-RU"/>
        </w:rPr>
        <w:t xml:space="preserve"> расчетного</w:t>
      </w:r>
      <w:r w:rsidRPr="00DA48C4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количества</w:t>
      </w:r>
      <w:r w:rsidRPr="00DA48C4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теплоты</w:t>
      </w:r>
      <w:r w:rsidRPr="00DA48C4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снижения</w:t>
      </w:r>
      <w:r w:rsidRPr="00DA48C4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температуры</w:t>
      </w:r>
      <w:r w:rsidRPr="00DA48C4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воздуха</w:t>
      </w:r>
      <w:r w:rsidRPr="00DA48C4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помещениях</w:t>
      </w:r>
      <w:r w:rsidRPr="00DA48C4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ниже</w:t>
      </w:r>
      <w:r w:rsidRPr="00DA48C4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предусмотренных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ГОСТ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30494.</w:t>
      </w:r>
    </w:p>
    <w:p w:rsidR="00E30BBE" w:rsidRPr="00DA48C4" w:rsidRDefault="00E30BBE" w:rsidP="00E30BBE">
      <w:pPr>
        <w:pStyle w:val="a3"/>
        <w:spacing w:before="3" w:line="360" w:lineRule="auto"/>
        <w:ind w:left="851" w:right="-1" w:hanging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Например,</w:t>
      </w:r>
      <w:r w:rsidRPr="00DA48C4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больницы,</w:t>
      </w:r>
      <w:r w:rsidRPr="00DA48C4">
        <w:rPr>
          <w:rFonts w:ascii="Times New Roman" w:hAnsi="Times New Roman" w:cs="Times New Roman"/>
          <w:spacing w:val="5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родильные</w:t>
      </w:r>
      <w:r w:rsidRPr="00DA48C4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дома,</w:t>
      </w:r>
      <w:r w:rsidRPr="00DA48C4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детские</w:t>
      </w:r>
      <w:r w:rsidRPr="00DA48C4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дошкольные</w:t>
      </w:r>
      <w:r w:rsidRPr="00DA48C4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учреждения</w:t>
      </w:r>
      <w:r w:rsidRPr="00DA48C4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с</w:t>
      </w:r>
      <w:r w:rsidRPr="00DA48C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круглосуточным</w:t>
      </w:r>
      <w:r w:rsidRPr="00DA48C4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пребыванием</w:t>
      </w:r>
      <w:r w:rsidRPr="00DA48C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детей,</w:t>
      </w:r>
      <w:r w:rsidRPr="00DA48C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картинные</w:t>
      </w:r>
      <w:r w:rsidRPr="00DA48C4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галереи,</w:t>
      </w:r>
      <w:r w:rsidRPr="00DA48C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химические</w:t>
      </w:r>
      <w:r w:rsidRPr="00DA48C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специальные</w:t>
      </w:r>
      <w:r w:rsidRPr="00DA48C4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производства,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шахты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т.п.</w:t>
      </w:r>
    </w:p>
    <w:p w:rsidR="00E30BBE" w:rsidRPr="00DA48C4" w:rsidRDefault="00E30BBE" w:rsidP="00E30BBE">
      <w:pPr>
        <w:pStyle w:val="a3"/>
        <w:spacing w:before="3" w:line="360" w:lineRule="auto"/>
        <w:ind w:left="851" w:right="-1" w:hanging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b/>
          <w:bCs/>
          <w:spacing w:val="-5"/>
          <w:lang w:val="ru-RU"/>
        </w:rPr>
        <w:t>Вторая</w:t>
      </w:r>
      <w:r w:rsidRPr="00DA48C4">
        <w:rPr>
          <w:rFonts w:ascii="Times New Roman" w:hAnsi="Times New Roman" w:cs="Times New Roman"/>
          <w:b/>
          <w:bCs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b/>
          <w:bCs/>
          <w:spacing w:val="-5"/>
          <w:lang w:val="ru-RU"/>
        </w:rPr>
        <w:t>категория</w:t>
      </w:r>
      <w:r w:rsidRPr="00DA48C4">
        <w:rPr>
          <w:rFonts w:ascii="Times New Roman" w:hAnsi="Times New Roman" w:cs="Times New Roman"/>
          <w:b/>
          <w:bCs/>
          <w:spacing w:val="15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-</w:t>
      </w:r>
      <w:r w:rsidRPr="00DA48C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потребители,</w:t>
      </w:r>
      <w:r w:rsidRPr="00DA48C4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допускающие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снижение</w:t>
      </w:r>
      <w:r w:rsidRPr="00DA48C4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температуры</w:t>
      </w:r>
      <w:r w:rsidRPr="00DA48C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отапливаемых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помещениях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на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период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ликвидации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аварии,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но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не</w:t>
      </w:r>
      <w:r w:rsidRPr="00DA48C4">
        <w:rPr>
          <w:rFonts w:ascii="Times New Roman" w:hAnsi="Times New Roman" w:cs="Times New Roman"/>
          <w:spacing w:val="-1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более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2"/>
          <w:lang w:val="ru-RU"/>
        </w:rPr>
        <w:t>54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ч:</w:t>
      </w:r>
    </w:p>
    <w:p w:rsidR="00E30BBE" w:rsidRPr="00DA48C4" w:rsidRDefault="00E30BBE" w:rsidP="00E30BBE">
      <w:pPr>
        <w:pStyle w:val="a3"/>
        <w:numPr>
          <w:ilvl w:val="1"/>
          <w:numId w:val="11"/>
        </w:numPr>
        <w:tabs>
          <w:tab w:val="left" w:pos="1388"/>
        </w:tabs>
        <w:spacing w:line="360" w:lineRule="auto"/>
        <w:ind w:left="851" w:right="-1" w:hanging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жилых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общественных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зданий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до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12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°С;</w:t>
      </w:r>
    </w:p>
    <w:p w:rsidR="00E30BBE" w:rsidRPr="00DA48C4" w:rsidRDefault="00E30BBE" w:rsidP="00E30BBE">
      <w:pPr>
        <w:pStyle w:val="a3"/>
        <w:numPr>
          <w:ilvl w:val="1"/>
          <w:numId w:val="11"/>
        </w:numPr>
        <w:tabs>
          <w:tab w:val="left" w:pos="1388"/>
        </w:tabs>
        <w:spacing w:line="360" w:lineRule="auto"/>
        <w:ind w:left="851" w:right="-1" w:hanging="851"/>
        <w:jc w:val="both"/>
        <w:rPr>
          <w:rFonts w:ascii="Times New Roman" w:hAnsi="Times New Roman" w:cs="Times New Roman"/>
        </w:rPr>
      </w:pPr>
      <w:proofErr w:type="spellStart"/>
      <w:r w:rsidRPr="00DA48C4">
        <w:rPr>
          <w:rFonts w:ascii="Times New Roman" w:hAnsi="Times New Roman" w:cs="Times New Roman"/>
          <w:spacing w:val="-5"/>
        </w:rPr>
        <w:t>промышленных</w:t>
      </w:r>
      <w:proofErr w:type="spellEnd"/>
      <w:r w:rsidRPr="00DA48C4">
        <w:rPr>
          <w:rFonts w:ascii="Times New Roman" w:hAnsi="Times New Roman" w:cs="Times New Roman"/>
          <w:spacing w:val="-12"/>
        </w:rPr>
        <w:t xml:space="preserve"> </w:t>
      </w:r>
      <w:proofErr w:type="spellStart"/>
      <w:r w:rsidRPr="00DA48C4">
        <w:rPr>
          <w:rFonts w:ascii="Times New Roman" w:hAnsi="Times New Roman" w:cs="Times New Roman"/>
          <w:spacing w:val="-5"/>
        </w:rPr>
        <w:t>зданий</w:t>
      </w:r>
      <w:proofErr w:type="spellEnd"/>
      <w:r w:rsidRPr="00DA48C4">
        <w:rPr>
          <w:rFonts w:ascii="Times New Roman" w:hAnsi="Times New Roman" w:cs="Times New Roman"/>
          <w:spacing w:val="-9"/>
        </w:rPr>
        <w:t xml:space="preserve"> </w:t>
      </w:r>
      <w:proofErr w:type="spellStart"/>
      <w:r w:rsidRPr="00DA48C4">
        <w:rPr>
          <w:rFonts w:ascii="Times New Roman" w:hAnsi="Times New Roman" w:cs="Times New Roman"/>
          <w:spacing w:val="-3"/>
        </w:rPr>
        <w:t>до</w:t>
      </w:r>
      <w:proofErr w:type="spellEnd"/>
      <w:r w:rsidRPr="00DA48C4">
        <w:rPr>
          <w:rFonts w:ascii="Times New Roman" w:hAnsi="Times New Roman" w:cs="Times New Roman"/>
          <w:spacing w:val="-9"/>
        </w:rPr>
        <w:t xml:space="preserve"> </w:t>
      </w:r>
      <w:r w:rsidRPr="00DA48C4">
        <w:rPr>
          <w:rFonts w:ascii="Times New Roman" w:hAnsi="Times New Roman" w:cs="Times New Roman"/>
        </w:rPr>
        <w:t>8</w:t>
      </w:r>
      <w:r w:rsidRPr="00DA48C4">
        <w:rPr>
          <w:rFonts w:ascii="Times New Roman" w:hAnsi="Times New Roman" w:cs="Times New Roman"/>
          <w:spacing w:val="-10"/>
        </w:rPr>
        <w:t xml:space="preserve"> </w:t>
      </w:r>
      <w:r w:rsidRPr="00DA48C4">
        <w:rPr>
          <w:rFonts w:ascii="Times New Roman" w:hAnsi="Times New Roman" w:cs="Times New Roman"/>
          <w:spacing w:val="-4"/>
        </w:rPr>
        <w:t>°С.</w:t>
      </w:r>
    </w:p>
    <w:p w:rsidR="00E30BBE" w:rsidRPr="00DA48C4" w:rsidRDefault="00E30BBE" w:rsidP="00E30BBE">
      <w:pPr>
        <w:spacing w:line="200" w:lineRule="exact"/>
        <w:ind w:right="-1"/>
        <w:jc w:val="both"/>
        <w:rPr>
          <w:rFonts w:cs="Times New Roman"/>
          <w:sz w:val="20"/>
          <w:szCs w:val="20"/>
        </w:rPr>
      </w:pPr>
    </w:p>
    <w:p w:rsidR="003209C6" w:rsidRPr="00DA48C4" w:rsidRDefault="007A429F" w:rsidP="00D838C6">
      <w:pPr>
        <w:pStyle w:val="a5"/>
        <w:jc w:val="center"/>
        <w:rPr>
          <w:rFonts w:cs="Times New Roman"/>
          <w:lang w:val="ru-RU"/>
        </w:rPr>
      </w:pPr>
      <w:bookmarkStart w:id="0" w:name="_bookmark3"/>
      <w:bookmarkStart w:id="1" w:name="_Toc368486852"/>
      <w:bookmarkEnd w:id="0"/>
      <w:r>
        <w:rPr>
          <w:rFonts w:cs="Times New Roman"/>
          <w:lang w:val="ru-RU"/>
        </w:rPr>
        <w:t xml:space="preserve">9.2. </w:t>
      </w:r>
      <w:r w:rsidR="00E32886">
        <w:rPr>
          <w:rFonts w:cs="Times New Roman"/>
          <w:lang w:val="ru-RU"/>
        </w:rPr>
        <w:t>Методика расчета вероятности</w:t>
      </w:r>
      <w:r w:rsidR="00E30BBE" w:rsidRPr="00DA48C4">
        <w:rPr>
          <w:rFonts w:cs="Times New Roman"/>
          <w:spacing w:val="-19"/>
          <w:lang w:val="ru-RU"/>
        </w:rPr>
        <w:t xml:space="preserve"> </w:t>
      </w:r>
      <w:bookmarkEnd w:id="1"/>
      <w:r w:rsidR="00E32886">
        <w:rPr>
          <w:rFonts w:cs="Times New Roman"/>
          <w:spacing w:val="-19"/>
          <w:lang w:val="ru-RU"/>
        </w:rPr>
        <w:t>безотказной работы тепловых сетей</w:t>
      </w:r>
    </w:p>
    <w:p w:rsidR="00E30BBE" w:rsidRPr="00DA48C4" w:rsidRDefault="00E30BBE" w:rsidP="00D838C6">
      <w:pPr>
        <w:pStyle w:val="a5"/>
        <w:jc w:val="center"/>
        <w:rPr>
          <w:rFonts w:cs="Times New Roman"/>
          <w:sz w:val="11"/>
          <w:szCs w:val="11"/>
          <w:lang w:val="ru-RU"/>
        </w:rPr>
      </w:pPr>
    </w:p>
    <w:p w:rsidR="00E30BBE" w:rsidRPr="00DA48C4" w:rsidRDefault="0048784F" w:rsidP="00D838C6">
      <w:pPr>
        <w:pStyle w:val="a5"/>
        <w:jc w:val="center"/>
        <w:rPr>
          <w:rFonts w:eastAsia="Arial Black" w:cs="Times New Roman"/>
          <w:lang w:val="ru-RU"/>
        </w:rPr>
      </w:pPr>
      <w:bookmarkStart w:id="2" w:name="_bookmark4"/>
      <w:bookmarkStart w:id="3" w:name="_Toc368486854"/>
      <w:bookmarkEnd w:id="2"/>
      <w:r w:rsidRPr="00DA48C4">
        <w:rPr>
          <w:rFonts w:eastAsia="Arial Black" w:cs="Times New Roman"/>
          <w:lang w:val="ru-RU"/>
        </w:rPr>
        <w:t>9.</w:t>
      </w:r>
      <w:r w:rsidR="00E30BBE" w:rsidRPr="00DA48C4">
        <w:rPr>
          <w:rFonts w:eastAsia="Arial Black" w:cs="Times New Roman"/>
          <w:lang w:val="ru-RU"/>
        </w:rPr>
        <w:t>2.1 Термины</w:t>
      </w:r>
      <w:r w:rsidR="00E30BBE" w:rsidRPr="00DA48C4">
        <w:rPr>
          <w:rFonts w:eastAsia="Arial Black" w:cs="Times New Roman"/>
          <w:spacing w:val="-2"/>
          <w:lang w:val="ru-RU"/>
        </w:rPr>
        <w:t xml:space="preserve"> </w:t>
      </w:r>
      <w:r w:rsidR="00E30BBE" w:rsidRPr="00DA48C4">
        <w:rPr>
          <w:rFonts w:eastAsia="Arial Black" w:cs="Times New Roman"/>
          <w:lang w:val="ru-RU"/>
        </w:rPr>
        <w:t xml:space="preserve">и </w:t>
      </w:r>
      <w:r w:rsidR="00E30BBE" w:rsidRPr="00DA48C4">
        <w:rPr>
          <w:rFonts w:eastAsia="Arial Black" w:cs="Times New Roman"/>
          <w:spacing w:val="-1"/>
          <w:lang w:val="ru-RU"/>
        </w:rPr>
        <w:t>определения</w:t>
      </w:r>
      <w:bookmarkEnd w:id="3"/>
    </w:p>
    <w:p w:rsidR="00E30BBE" w:rsidRPr="00DA48C4" w:rsidRDefault="00E30BBE" w:rsidP="00E30BBE">
      <w:pPr>
        <w:spacing w:before="9" w:line="220" w:lineRule="exact"/>
        <w:ind w:right="-1"/>
        <w:jc w:val="both"/>
        <w:rPr>
          <w:rFonts w:cs="Times New Roman"/>
        </w:rPr>
      </w:pPr>
    </w:p>
    <w:p w:rsidR="00E30BBE" w:rsidRPr="00DA48C4" w:rsidRDefault="00E30BBE" w:rsidP="00E30BBE">
      <w:pPr>
        <w:pStyle w:val="a3"/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Термины</w:t>
      </w:r>
      <w:r w:rsidRPr="00DA48C4">
        <w:rPr>
          <w:rFonts w:ascii="Times New Roman" w:hAnsi="Times New Roman" w:cs="Times New Roman"/>
          <w:spacing w:val="64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определения,</w:t>
      </w:r>
      <w:r w:rsidRPr="00DA48C4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используемые</w:t>
      </w:r>
      <w:r w:rsidRPr="00DA48C4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данном</w:t>
      </w:r>
      <w:r w:rsidRPr="00DA48C4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разделе,</w:t>
      </w:r>
      <w:r w:rsidRPr="00DA48C4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соответствуют</w:t>
      </w:r>
      <w:r w:rsidRPr="00DA48C4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определениям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ГОСТ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27.002-89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«Надежность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технике».</w:t>
      </w:r>
    </w:p>
    <w:p w:rsidR="00E30BBE" w:rsidRPr="00DA48C4" w:rsidRDefault="00E30BBE" w:rsidP="00E30BBE">
      <w:pPr>
        <w:pStyle w:val="a3"/>
        <w:spacing w:before="1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b/>
          <w:spacing w:val="-5"/>
          <w:lang w:val="ru-RU"/>
        </w:rPr>
        <w:t>Надежность</w:t>
      </w:r>
      <w:r w:rsidRPr="00DA48C4">
        <w:rPr>
          <w:rFonts w:ascii="Times New Roman" w:hAnsi="Times New Roman" w:cs="Times New Roman"/>
          <w:b/>
          <w:spacing w:val="27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–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свойство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участка</w:t>
      </w:r>
      <w:r w:rsidRPr="00DA48C4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сети</w:t>
      </w:r>
      <w:r w:rsidRPr="00DA48C4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или</w:t>
      </w:r>
      <w:r w:rsidRPr="00DA48C4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элемента</w:t>
      </w:r>
      <w:r w:rsidRPr="00DA48C4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сети</w:t>
      </w:r>
      <w:r w:rsidRPr="00DA48C4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сохранять</w:t>
      </w:r>
      <w:r w:rsidRPr="00DA48C4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во</w:t>
      </w:r>
      <w:r w:rsidRPr="00DA48C4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времени</w:t>
      </w:r>
      <w:r w:rsidRPr="00DA48C4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установленных</w:t>
      </w:r>
      <w:r w:rsidRPr="00DA48C4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пределах</w:t>
      </w:r>
      <w:r w:rsidRPr="00DA48C4">
        <w:rPr>
          <w:rFonts w:ascii="Times New Roman" w:hAnsi="Times New Roman" w:cs="Times New Roman"/>
          <w:spacing w:val="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значения</w:t>
      </w:r>
      <w:r w:rsidRPr="00DA48C4">
        <w:rPr>
          <w:rFonts w:ascii="Times New Roman" w:hAnsi="Times New Roman" w:cs="Times New Roman"/>
          <w:spacing w:val="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всех</w:t>
      </w:r>
      <w:r w:rsidRPr="00DA48C4">
        <w:rPr>
          <w:rFonts w:ascii="Times New Roman" w:hAnsi="Times New Roman" w:cs="Times New Roman"/>
          <w:spacing w:val="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параметров,</w:t>
      </w:r>
      <w:r w:rsidRPr="00DA48C4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характеризующих</w:t>
      </w:r>
      <w:r w:rsidRPr="00DA48C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способность</w:t>
      </w:r>
      <w:r w:rsidRPr="00DA48C4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обеспечивать</w:t>
      </w:r>
      <w:r w:rsidRPr="00DA48C4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передачу</w:t>
      </w:r>
      <w:r w:rsidRPr="00DA48C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теплоносителя</w:t>
      </w:r>
      <w:r w:rsidRPr="00DA48C4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заданных</w:t>
      </w:r>
      <w:r w:rsidRPr="00DA48C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режимах</w:t>
      </w:r>
      <w:r w:rsidRPr="00DA48C4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условиях</w:t>
      </w:r>
      <w:r w:rsidRPr="00DA48C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применения</w:t>
      </w:r>
      <w:r w:rsidRPr="00DA48C4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lastRenderedPageBreak/>
        <w:t>технического</w:t>
      </w:r>
      <w:r w:rsidRPr="00DA48C4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обслуживания.</w:t>
      </w:r>
      <w:r w:rsidRPr="00DA48C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Надежность</w:t>
      </w:r>
      <w:r w:rsidRPr="00DA48C4">
        <w:rPr>
          <w:rFonts w:ascii="Times New Roman" w:hAnsi="Times New Roman" w:cs="Times New Roman"/>
          <w:spacing w:val="6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сети</w:t>
      </w:r>
      <w:r w:rsidRPr="00DA48C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системы</w:t>
      </w:r>
      <w:r w:rsidRPr="00DA48C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DA48C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является</w:t>
      </w:r>
      <w:r w:rsidRPr="00DA48C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комплексным</w:t>
      </w:r>
      <w:r w:rsidRPr="00DA48C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свойством,</w:t>
      </w:r>
      <w:r w:rsidRPr="00DA48C4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которое</w:t>
      </w:r>
      <w:r w:rsidRPr="00DA48C4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зависимости</w:t>
      </w:r>
      <w:r w:rsidRPr="00DA48C4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2"/>
          <w:lang w:val="ru-RU"/>
        </w:rPr>
        <w:t>от</w:t>
      </w:r>
      <w:r w:rsidRPr="00DA48C4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назначения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объекта</w:t>
      </w:r>
      <w:r w:rsidRPr="00DA48C4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условий</w:t>
      </w:r>
      <w:r w:rsidRPr="00DA48C4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его</w:t>
      </w:r>
      <w:r w:rsidRPr="00DA48C4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применения</w:t>
      </w:r>
      <w:r w:rsidRPr="00DA48C4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может</w:t>
      </w:r>
      <w:r w:rsidRPr="00DA48C4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включать</w:t>
      </w:r>
      <w:r w:rsidRPr="00DA48C4">
        <w:rPr>
          <w:rFonts w:ascii="Times New Roman" w:hAnsi="Times New Roman" w:cs="Times New Roman"/>
          <w:spacing w:val="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безотказность,</w:t>
      </w:r>
      <w:r w:rsidRPr="00DA48C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долговечность,</w:t>
      </w:r>
      <w:r w:rsidRPr="00DA48C4">
        <w:rPr>
          <w:rFonts w:ascii="Times New Roman" w:hAnsi="Times New Roman" w:cs="Times New Roman"/>
          <w:spacing w:val="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ремонтопригодность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5"/>
          <w:lang w:val="ru-RU"/>
        </w:rPr>
        <w:t xml:space="preserve"> </w:t>
      </w:r>
      <w:proofErr w:type="spellStart"/>
      <w:r w:rsidRPr="00DA48C4">
        <w:rPr>
          <w:rFonts w:ascii="Times New Roman" w:hAnsi="Times New Roman" w:cs="Times New Roman"/>
          <w:spacing w:val="-5"/>
          <w:lang w:val="ru-RU"/>
        </w:rPr>
        <w:t>сохраняемость</w:t>
      </w:r>
      <w:proofErr w:type="spellEnd"/>
      <w:r w:rsidRPr="00DA48C4">
        <w:rPr>
          <w:rFonts w:ascii="Times New Roman" w:hAnsi="Times New Roman" w:cs="Times New Roman"/>
          <w:spacing w:val="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или</w:t>
      </w:r>
      <w:r w:rsidRPr="00DA48C4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определенные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сочетания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этих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свойств.</w:t>
      </w:r>
    </w:p>
    <w:p w:rsidR="00E30BBE" w:rsidRPr="00DA48C4" w:rsidRDefault="00E30BBE" w:rsidP="00E30BBE">
      <w:pPr>
        <w:pStyle w:val="a3"/>
        <w:spacing w:before="2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b/>
          <w:bCs/>
          <w:spacing w:val="-6"/>
          <w:lang w:val="ru-RU"/>
        </w:rPr>
        <w:t>Безотказность</w:t>
      </w:r>
      <w:r w:rsidRPr="00DA48C4">
        <w:rPr>
          <w:rFonts w:ascii="Times New Roman" w:hAnsi="Times New Roman" w:cs="Times New Roman"/>
          <w:b/>
          <w:bCs/>
          <w:spacing w:val="34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–</w:t>
      </w:r>
      <w:r w:rsidRPr="00DA48C4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свойство</w:t>
      </w:r>
      <w:r w:rsidRPr="00DA48C4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сети</w:t>
      </w:r>
      <w:r w:rsidRPr="00DA48C4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непрерывно</w:t>
      </w:r>
      <w:r w:rsidRPr="00DA48C4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сохранять</w:t>
      </w:r>
      <w:r w:rsidRPr="00DA48C4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работоспособное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состояние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течение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некоторого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времени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или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наработки;</w:t>
      </w:r>
    </w:p>
    <w:p w:rsidR="00E30BBE" w:rsidRPr="00DA48C4" w:rsidRDefault="00E30BBE" w:rsidP="00E30BBE">
      <w:pPr>
        <w:pStyle w:val="a3"/>
        <w:spacing w:before="1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b/>
          <w:bCs/>
          <w:spacing w:val="-6"/>
          <w:lang w:val="ru-RU"/>
        </w:rPr>
        <w:t>Долговечность</w:t>
      </w:r>
      <w:r w:rsidRPr="00DA48C4">
        <w:rPr>
          <w:rFonts w:ascii="Times New Roman" w:hAnsi="Times New Roman" w:cs="Times New Roman"/>
          <w:b/>
          <w:bCs/>
          <w:spacing w:val="38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–</w:t>
      </w:r>
      <w:r w:rsidRPr="00DA48C4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свойство</w:t>
      </w:r>
      <w:r w:rsidRPr="00DA48C4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3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сети</w:t>
      </w:r>
      <w:r w:rsidRPr="00DA48C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или</w:t>
      </w:r>
      <w:r w:rsidRPr="00DA48C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объекта</w:t>
      </w:r>
      <w:r w:rsidRPr="00DA48C4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3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сети</w:t>
      </w:r>
      <w:r w:rsidRPr="00DA48C4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сохранять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работоспособное</w:t>
      </w:r>
      <w:r w:rsidRPr="00DA48C4">
        <w:rPr>
          <w:rFonts w:ascii="Times New Roman" w:hAnsi="Times New Roman" w:cs="Times New Roman"/>
          <w:spacing w:val="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состояние</w:t>
      </w:r>
      <w:r w:rsidRPr="00DA48C4">
        <w:rPr>
          <w:rFonts w:ascii="Times New Roman" w:hAnsi="Times New Roman" w:cs="Times New Roman"/>
          <w:spacing w:val="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до</w:t>
      </w:r>
      <w:r w:rsidRPr="00DA48C4">
        <w:rPr>
          <w:rFonts w:ascii="Times New Roman" w:hAnsi="Times New Roman" w:cs="Times New Roman"/>
          <w:spacing w:val="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наступления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предельного</w:t>
      </w:r>
      <w:r w:rsidRPr="00DA48C4">
        <w:rPr>
          <w:rFonts w:ascii="Times New Roman" w:hAnsi="Times New Roman" w:cs="Times New Roman"/>
          <w:spacing w:val="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состояния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при</w:t>
      </w:r>
      <w:r w:rsidRPr="00DA48C4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установленной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системе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технического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обслуживания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ремонта;</w:t>
      </w:r>
    </w:p>
    <w:p w:rsidR="00E30BBE" w:rsidRPr="00DA48C4" w:rsidRDefault="00E30BBE" w:rsidP="00E30BBE">
      <w:pPr>
        <w:pStyle w:val="a3"/>
        <w:spacing w:before="5" w:line="359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b/>
          <w:bCs/>
          <w:spacing w:val="-6"/>
          <w:lang w:val="ru-RU"/>
        </w:rPr>
        <w:t>Ремонтопригодность</w:t>
      </w:r>
      <w:r w:rsidRPr="00DA48C4">
        <w:rPr>
          <w:rFonts w:ascii="Times New Roman" w:hAnsi="Times New Roman" w:cs="Times New Roman"/>
          <w:b/>
          <w:bCs/>
          <w:spacing w:val="-3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–</w:t>
      </w:r>
      <w:r w:rsidRPr="00DA48C4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свойство</w:t>
      </w:r>
      <w:r w:rsidRPr="00DA48C4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элемента</w:t>
      </w:r>
      <w:r w:rsidRPr="00DA48C4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сети,</w:t>
      </w:r>
      <w:r w:rsidRPr="00DA48C4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заключающееся</w:t>
      </w:r>
      <w:r w:rsidRPr="00DA48C4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приспособленности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к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поддержанию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восстановлению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работоспособного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состояния</w:t>
      </w:r>
      <w:r w:rsidRPr="00DA48C4">
        <w:rPr>
          <w:rFonts w:ascii="Times New Roman" w:hAnsi="Times New Roman" w:cs="Times New Roman"/>
          <w:spacing w:val="6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путем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технического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обслуживания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ремонта;</w:t>
      </w:r>
    </w:p>
    <w:p w:rsidR="00E30BBE" w:rsidRPr="00DA48C4" w:rsidRDefault="00E30BBE" w:rsidP="00E30BBE">
      <w:pPr>
        <w:pStyle w:val="a3"/>
        <w:spacing w:before="6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b/>
          <w:bCs/>
          <w:spacing w:val="-5"/>
          <w:lang w:val="ru-RU"/>
        </w:rPr>
        <w:t>Исправное</w:t>
      </w:r>
      <w:r w:rsidRPr="00DA48C4">
        <w:rPr>
          <w:rFonts w:ascii="Times New Roman" w:hAnsi="Times New Roman" w:cs="Times New Roman"/>
          <w:b/>
          <w:bCs/>
          <w:spacing w:val="6"/>
          <w:lang w:val="ru-RU"/>
        </w:rPr>
        <w:t xml:space="preserve"> </w:t>
      </w:r>
      <w:r w:rsidRPr="00DA48C4">
        <w:rPr>
          <w:rFonts w:ascii="Times New Roman" w:hAnsi="Times New Roman" w:cs="Times New Roman"/>
          <w:b/>
          <w:bCs/>
          <w:spacing w:val="-5"/>
          <w:lang w:val="ru-RU"/>
        </w:rPr>
        <w:t>состояние</w:t>
      </w:r>
      <w:r w:rsidRPr="00DA48C4">
        <w:rPr>
          <w:rFonts w:ascii="Times New Roman" w:hAnsi="Times New Roman" w:cs="Times New Roman"/>
          <w:b/>
          <w:bCs/>
          <w:spacing w:val="7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–</w:t>
      </w:r>
      <w:r w:rsidRPr="00DA48C4">
        <w:rPr>
          <w:rFonts w:ascii="Times New Roman" w:hAnsi="Times New Roman" w:cs="Times New Roman"/>
          <w:spacing w:val="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состояние</w:t>
      </w:r>
      <w:r w:rsidRPr="00DA48C4">
        <w:rPr>
          <w:rFonts w:ascii="Times New Roman" w:hAnsi="Times New Roman" w:cs="Times New Roman"/>
          <w:spacing w:val="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элемента</w:t>
      </w:r>
      <w:r w:rsidRPr="00DA48C4">
        <w:rPr>
          <w:rFonts w:ascii="Times New Roman" w:hAnsi="Times New Roman" w:cs="Times New Roman"/>
          <w:spacing w:val="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сети</w:t>
      </w:r>
      <w:r w:rsidRPr="00DA48C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сети</w:t>
      </w:r>
      <w:r w:rsidRPr="00DA48C4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 xml:space="preserve">целом, </w:t>
      </w:r>
      <w:r w:rsidRPr="00DA48C4">
        <w:rPr>
          <w:rFonts w:ascii="Times New Roman" w:hAnsi="Times New Roman" w:cs="Times New Roman"/>
          <w:spacing w:val="-4"/>
          <w:lang w:val="ru-RU"/>
        </w:rPr>
        <w:t>при</w:t>
      </w:r>
      <w:r w:rsidRPr="00DA48C4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котором</w:t>
      </w:r>
      <w:r w:rsidRPr="00DA48C4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2"/>
          <w:lang w:val="ru-RU"/>
        </w:rPr>
        <w:t>он</w:t>
      </w:r>
      <w:r w:rsidRPr="00DA48C4">
        <w:rPr>
          <w:rFonts w:ascii="Times New Roman" w:hAnsi="Times New Roman" w:cs="Times New Roman"/>
          <w:spacing w:val="-6"/>
          <w:lang w:val="ru-RU"/>
        </w:rPr>
        <w:t xml:space="preserve"> соответствует</w:t>
      </w:r>
      <w:r w:rsidRPr="00DA48C4">
        <w:rPr>
          <w:rFonts w:ascii="Times New Roman" w:hAnsi="Times New Roman" w:cs="Times New Roman"/>
          <w:spacing w:val="-5"/>
          <w:lang w:val="ru-RU"/>
        </w:rPr>
        <w:t xml:space="preserve"> всем</w:t>
      </w:r>
      <w:r w:rsidRPr="00DA48C4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требованиям</w:t>
      </w:r>
      <w:r w:rsidRPr="00DA48C4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нормативно-технической</w:t>
      </w:r>
      <w:r w:rsidRPr="00DA48C4">
        <w:rPr>
          <w:rFonts w:ascii="Times New Roman" w:hAnsi="Times New Roman" w:cs="Times New Roman"/>
          <w:spacing w:val="95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(или)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конструкторской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(проектной)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документации;</w:t>
      </w:r>
    </w:p>
    <w:p w:rsidR="00E30BBE" w:rsidRPr="00DA48C4" w:rsidRDefault="00E30BBE" w:rsidP="00E30BBE">
      <w:pPr>
        <w:pStyle w:val="a3"/>
        <w:spacing w:before="2" w:line="360" w:lineRule="auto"/>
        <w:ind w:left="0" w:right="-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b/>
          <w:bCs/>
          <w:spacing w:val="-5"/>
          <w:lang w:val="ru-RU"/>
        </w:rPr>
        <w:t>Неисправное</w:t>
      </w:r>
      <w:r w:rsidRPr="00DA48C4">
        <w:rPr>
          <w:rFonts w:ascii="Times New Roman" w:hAnsi="Times New Roman" w:cs="Times New Roman"/>
          <w:b/>
          <w:bCs/>
          <w:spacing w:val="1"/>
          <w:lang w:val="ru-RU"/>
        </w:rPr>
        <w:t xml:space="preserve"> </w:t>
      </w:r>
      <w:r w:rsidRPr="00DA48C4">
        <w:rPr>
          <w:rFonts w:ascii="Times New Roman" w:hAnsi="Times New Roman" w:cs="Times New Roman"/>
          <w:b/>
          <w:bCs/>
          <w:spacing w:val="-6"/>
          <w:lang w:val="ru-RU"/>
        </w:rPr>
        <w:t>состояние</w:t>
      </w:r>
      <w:r w:rsidRPr="00DA48C4">
        <w:rPr>
          <w:rFonts w:ascii="Times New Roman" w:hAnsi="Times New Roman" w:cs="Times New Roman"/>
          <w:b/>
          <w:bCs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–</w:t>
      </w:r>
      <w:r w:rsidRPr="00DA48C4">
        <w:rPr>
          <w:rFonts w:ascii="Times New Roman" w:hAnsi="Times New Roman" w:cs="Times New Roman"/>
          <w:spacing w:val="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состояние</w:t>
      </w:r>
      <w:r w:rsidRPr="00DA48C4">
        <w:rPr>
          <w:rFonts w:ascii="Times New Roman" w:hAnsi="Times New Roman" w:cs="Times New Roman"/>
          <w:spacing w:val="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элемента</w:t>
      </w:r>
      <w:r w:rsidRPr="00DA48C4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сети</w:t>
      </w:r>
      <w:r w:rsidRPr="00DA48C4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или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сети</w:t>
      </w:r>
      <w:r w:rsidRPr="00DA48C4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целом,</w:t>
      </w:r>
      <w:r w:rsidRPr="00DA48C4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при</w:t>
      </w:r>
      <w:r w:rsidRPr="00DA48C4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котором</w:t>
      </w:r>
      <w:r w:rsidRPr="00DA48C4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2"/>
          <w:lang w:val="ru-RU"/>
        </w:rPr>
        <w:t>он</w:t>
      </w:r>
      <w:r w:rsidRPr="00DA48C4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не</w:t>
      </w:r>
      <w:r w:rsidRPr="00DA48C4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соответствует</w:t>
      </w:r>
      <w:r w:rsidRPr="00DA48C4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хотя</w:t>
      </w:r>
      <w:r w:rsidRPr="00DA48C4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бы</w:t>
      </w:r>
      <w:r w:rsidRPr="00DA48C4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одному</w:t>
      </w:r>
      <w:r w:rsidRPr="00DA48C4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из</w:t>
      </w:r>
      <w:r w:rsidRPr="00DA48C4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требований</w:t>
      </w:r>
      <w:r w:rsidRPr="00DA48C4">
        <w:rPr>
          <w:rFonts w:ascii="Times New Roman" w:hAnsi="Times New Roman" w:cs="Times New Roman"/>
          <w:spacing w:val="7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нормативно-технической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(или)</w:t>
      </w:r>
      <w:r w:rsidRPr="00DA48C4">
        <w:rPr>
          <w:rFonts w:ascii="Times New Roman" w:hAnsi="Times New Roman" w:cs="Times New Roman"/>
          <w:spacing w:val="-1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конструкторской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(проектной)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документации;</w:t>
      </w:r>
    </w:p>
    <w:p w:rsidR="00E30BBE" w:rsidRPr="00DA48C4" w:rsidRDefault="00E30BBE" w:rsidP="00E30BBE">
      <w:pPr>
        <w:pStyle w:val="a3"/>
        <w:spacing w:before="5" w:line="359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b/>
          <w:bCs/>
          <w:spacing w:val="-6"/>
          <w:lang w:val="ru-RU"/>
        </w:rPr>
        <w:t>Работоспособное</w:t>
      </w:r>
      <w:r w:rsidRPr="00DA48C4">
        <w:rPr>
          <w:rFonts w:ascii="Times New Roman" w:hAnsi="Times New Roman" w:cs="Times New Roman"/>
          <w:b/>
          <w:bCs/>
          <w:spacing w:val="20"/>
          <w:lang w:val="ru-RU"/>
        </w:rPr>
        <w:t xml:space="preserve"> </w:t>
      </w:r>
      <w:r w:rsidRPr="00DA48C4">
        <w:rPr>
          <w:rFonts w:ascii="Times New Roman" w:hAnsi="Times New Roman" w:cs="Times New Roman"/>
          <w:b/>
          <w:bCs/>
          <w:spacing w:val="-6"/>
          <w:lang w:val="ru-RU"/>
        </w:rPr>
        <w:t>состояние</w:t>
      </w:r>
      <w:r w:rsidRPr="00DA48C4">
        <w:rPr>
          <w:rFonts w:ascii="Times New Roman" w:hAnsi="Times New Roman" w:cs="Times New Roman"/>
          <w:b/>
          <w:bCs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–</w:t>
      </w:r>
      <w:r w:rsidRPr="00DA48C4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состояние</w:t>
      </w:r>
      <w:r w:rsidRPr="00DA48C4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элемента</w:t>
      </w:r>
      <w:r w:rsidRPr="00DA48C4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сети</w:t>
      </w:r>
      <w:r w:rsidRPr="00DA48C4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или</w:t>
      </w:r>
      <w:r w:rsidRPr="00DA48C4">
        <w:rPr>
          <w:rFonts w:ascii="Times New Roman" w:hAnsi="Times New Roman" w:cs="Times New Roman"/>
          <w:spacing w:val="6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сети</w:t>
      </w:r>
      <w:r w:rsidRPr="00DA48C4">
        <w:rPr>
          <w:rFonts w:ascii="Times New Roman" w:hAnsi="Times New Roman" w:cs="Times New Roman"/>
          <w:spacing w:val="7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целом,</w:t>
      </w:r>
      <w:r w:rsidRPr="00DA48C4">
        <w:rPr>
          <w:rFonts w:ascii="Times New Roman" w:hAnsi="Times New Roman" w:cs="Times New Roman"/>
          <w:spacing w:val="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при</w:t>
      </w:r>
      <w:r w:rsidRPr="00DA48C4">
        <w:rPr>
          <w:rFonts w:ascii="Times New Roman" w:hAnsi="Times New Roman" w:cs="Times New Roman"/>
          <w:spacing w:val="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котором</w:t>
      </w:r>
      <w:r w:rsidRPr="00DA48C4">
        <w:rPr>
          <w:rFonts w:ascii="Times New Roman" w:hAnsi="Times New Roman" w:cs="Times New Roman"/>
          <w:spacing w:val="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значения</w:t>
      </w:r>
      <w:r w:rsidRPr="00DA48C4">
        <w:rPr>
          <w:rFonts w:ascii="Times New Roman" w:hAnsi="Times New Roman" w:cs="Times New Roman"/>
          <w:spacing w:val="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всех</w:t>
      </w:r>
      <w:r w:rsidRPr="00DA48C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параметров,</w:t>
      </w:r>
      <w:r w:rsidRPr="00DA48C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характеризующих</w:t>
      </w:r>
      <w:r w:rsidRPr="00DA48C4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способность</w:t>
      </w:r>
      <w:r w:rsidRPr="00DA48C4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выполнять</w:t>
      </w:r>
      <w:r w:rsidRPr="00DA48C4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заданные</w:t>
      </w:r>
      <w:r w:rsidRPr="00DA48C4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функции,</w:t>
      </w:r>
      <w:r w:rsidRPr="00DA48C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соответствуют</w:t>
      </w:r>
      <w:r w:rsidRPr="00DA48C4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требованиям</w:t>
      </w:r>
      <w:r w:rsidRPr="00DA48C4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нормативно-технической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(или)</w:t>
      </w:r>
      <w:r w:rsidRPr="00DA48C4">
        <w:rPr>
          <w:rFonts w:ascii="Times New Roman" w:hAnsi="Times New Roman" w:cs="Times New Roman"/>
          <w:spacing w:val="-1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конструкторской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(проектной)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документации;</w:t>
      </w:r>
    </w:p>
    <w:p w:rsidR="00E30BBE" w:rsidRPr="00DA48C4" w:rsidRDefault="00E30BBE" w:rsidP="00E30BBE">
      <w:pPr>
        <w:spacing w:before="5" w:line="360" w:lineRule="auto"/>
        <w:ind w:right="-1" w:firstLine="851"/>
        <w:jc w:val="both"/>
        <w:rPr>
          <w:rFonts w:cs="Times New Roman"/>
        </w:rPr>
      </w:pPr>
      <w:r w:rsidRPr="00DA48C4">
        <w:rPr>
          <w:rFonts w:eastAsia="Arial" w:cs="Times New Roman"/>
          <w:b/>
          <w:bCs/>
          <w:spacing w:val="-6"/>
          <w:szCs w:val="24"/>
        </w:rPr>
        <w:t>Неработоспособное</w:t>
      </w:r>
      <w:r w:rsidRPr="00DA48C4">
        <w:rPr>
          <w:rFonts w:eastAsia="Arial" w:cs="Times New Roman"/>
          <w:b/>
          <w:bCs/>
          <w:spacing w:val="46"/>
          <w:szCs w:val="24"/>
        </w:rPr>
        <w:t xml:space="preserve"> </w:t>
      </w:r>
      <w:r w:rsidRPr="00DA48C4">
        <w:rPr>
          <w:rFonts w:eastAsia="Arial" w:cs="Times New Roman"/>
          <w:b/>
          <w:bCs/>
          <w:spacing w:val="-6"/>
          <w:szCs w:val="24"/>
        </w:rPr>
        <w:t>состояние</w:t>
      </w:r>
      <w:r w:rsidRPr="00DA48C4">
        <w:rPr>
          <w:rFonts w:eastAsia="Arial" w:cs="Times New Roman"/>
          <w:b/>
          <w:bCs/>
          <w:spacing w:val="50"/>
          <w:szCs w:val="24"/>
        </w:rPr>
        <w:t xml:space="preserve"> </w:t>
      </w:r>
      <w:r w:rsidRPr="00DA48C4">
        <w:rPr>
          <w:rFonts w:eastAsia="Arial" w:cs="Times New Roman"/>
          <w:szCs w:val="24"/>
        </w:rPr>
        <w:t>-</w:t>
      </w:r>
      <w:r w:rsidRPr="00DA48C4">
        <w:rPr>
          <w:rFonts w:eastAsia="Arial" w:cs="Times New Roman"/>
          <w:spacing w:val="48"/>
          <w:szCs w:val="24"/>
        </w:rPr>
        <w:t xml:space="preserve"> </w:t>
      </w:r>
      <w:r w:rsidRPr="00DA48C4">
        <w:rPr>
          <w:rFonts w:eastAsia="Arial" w:cs="Times New Roman"/>
          <w:spacing w:val="-5"/>
          <w:szCs w:val="24"/>
        </w:rPr>
        <w:t>состояние</w:t>
      </w:r>
      <w:r w:rsidRPr="00DA48C4">
        <w:rPr>
          <w:rFonts w:eastAsia="Arial" w:cs="Times New Roman"/>
          <w:spacing w:val="48"/>
          <w:szCs w:val="24"/>
        </w:rPr>
        <w:t xml:space="preserve"> </w:t>
      </w:r>
      <w:r w:rsidRPr="00DA48C4">
        <w:rPr>
          <w:rFonts w:eastAsia="Arial" w:cs="Times New Roman"/>
          <w:spacing w:val="-5"/>
          <w:szCs w:val="24"/>
        </w:rPr>
        <w:t>элемента</w:t>
      </w:r>
      <w:r w:rsidRPr="00DA48C4">
        <w:rPr>
          <w:rFonts w:eastAsia="Arial" w:cs="Times New Roman"/>
          <w:spacing w:val="47"/>
          <w:szCs w:val="24"/>
        </w:rPr>
        <w:t xml:space="preserve"> </w:t>
      </w:r>
      <w:r w:rsidRPr="00DA48C4">
        <w:rPr>
          <w:rFonts w:eastAsia="Arial" w:cs="Times New Roman"/>
          <w:spacing w:val="-5"/>
          <w:szCs w:val="24"/>
        </w:rPr>
        <w:t>тепловой</w:t>
      </w:r>
      <w:r w:rsidRPr="00DA48C4">
        <w:rPr>
          <w:rFonts w:eastAsia="Arial" w:cs="Times New Roman"/>
          <w:spacing w:val="48"/>
          <w:szCs w:val="24"/>
        </w:rPr>
        <w:t xml:space="preserve"> </w:t>
      </w:r>
      <w:r w:rsidRPr="00DA48C4">
        <w:rPr>
          <w:rFonts w:eastAsia="Arial" w:cs="Times New Roman"/>
          <w:spacing w:val="-5"/>
          <w:szCs w:val="24"/>
        </w:rPr>
        <w:t>сети,</w:t>
      </w:r>
      <w:r w:rsidRPr="00DA48C4">
        <w:rPr>
          <w:rFonts w:eastAsia="Arial" w:cs="Times New Roman"/>
          <w:spacing w:val="46"/>
          <w:szCs w:val="24"/>
        </w:rPr>
        <w:t xml:space="preserve"> </w:t>
      </w:r>
      <w:r w:rsidRPr="00DA48C4">
        <w:rPr>
          <w:rFonts w:eastAsia="Arial" w:cs="Times New Roman"/>
          <w:spacing w:val="-4"/>
          <w:szCs w:val="24"/>
        </w:rPr>
        <w:t xml:space="preserve">при </w:t>
      </w:r>
      <w:r w:rsidRPr="00DA48C4">
        <w:rPr>
          <w:rFonts w:cs="Times New Roman"/>
          <w:spacing w:val="-5"/>
        </w:rPr>
        <w:t>котором</w:t>
      </w:r>
      <w:r w:rsidRPr="00DA48C4">
        <w:rPr>
          <w:rFonts w:cs="Times New Roman"/>
          <w:spacing w:val="20"/>
        </w:rPr>
        <w:t xml:space="preserve"> </w:t>
      </w:r>
      <w:r w:rsidRPr="00DA48C4">
        <w:rPr>
          <w:rFonts w:cs="Times New Roman"/>
          <w:spacing w:val="-5"/>
        </w:rPr>
        <w:t>значение</w:t>
      </w:r>
      <w:r w:rsidRPr="00DA48C4">
        <w:rPr>
          <w:rFonts w:cs="Times New Roman"/>
          <w:spacing w:val="20"/>
        </w:rPr>
        <w:t xml:space="preserve"> </w:t>
      </w:r>
      <w:r w:rsidRPr="00DA48C4">
        <w:rPr>
          <w:rFonts w:cs="Times New Roman"/>
          <w:spacing w:val="-5"/>
        </w:rPr>
        <w:t>хотя</w:t>
      </w:r>
      <w:r w:rsidRPr="00DA48C4">
        <w:rPr>
          <w:rFonts w:cs="Times New Roman"/>
          <w:spacing w:val="19"/>
        </w:rPr>
        <w:t xml:space="preserve"> </w:t>
      </w:r>
      <w:r w:rsidRPr="00DA48C4">
        <w:rPr>
          <w:rFonts w:cs="Times New Roman"/>
          <w:spacing w:val="-3"/>
        </w:rPr>
        <w:t>бы</w:t>
      </w:r>
      <w:r w:rsidRPr="00DA48C4">
        <w:rPr>
          <w:rFonts w:cs="Times New Roman"/>
          <w:spacing w:val="20"/>
        </w:rPr>
        <w:t xml:space="preserve"> </w:t>
      </w:r>
      <w:r w:rsidRPr="00DA48C4">
        <w:rPr>
          <w:rFonts w:cs="Times New Roman"/>
          <w:spacing w:val="-5"/>
        </w:rPr>
        <w:t>одного</w:t>
      </w:r>
      <w:r w:rsidRPr="00DA48C4">
        <w:rPr>
          <w:rFonts w:cs="Times New Roman"/>
          <w:spacing w:val="20"/>
        </w:rPr>
        <w:t xml:space="preserve"> </w:t>
      </w:r>
      <w:r w:rsidRPr="00DA48C4">
        <w:rPr>
          <w:rFonts w:cs="Times New Roman"/>
          <w:spacing w:val="-5"/>
        </w:rPr>
        <w:t>параметра,</w:t>
      </w:r>
      <w:r w:rsidRPr="00DA48C4">
        <w:rPr>
          <w:rFonts w:cs="Times New Roman"/>
          <w:spacing w:val="20"/>
        </w:rPr>
        <w:t xml:space="preserve"> </w:t>
      </w:r>
      <w:r w:rsidRPr="00DA48C4">
        <w:rPr>
          <w:rFonts w:cs="Times New Roman"/>
          <w:spacing w:val="-6"/>
        </w:rPr>
        <w:t>характеризующего</w:t>
      </w:r>
      <w:r w:rsidRPr="00DA48C4">
        <w:rPr>
          <w:rFonts w:cs="Times New Roman"/>
          <w:spacing w:val="20"/>
        </w:rPr>
        <w:t xml:space="preserve"> </w:t>
      </w:r>
      <w:r w:rsidRPr="00DA48C4">
        <w:rPr>
          <w:rFonts w:cs="Times New Roman"/>
          <w:spacing w:val="-5"/>
        </w:rPr>
        <w:t>способность</w:t>
      </w:r>
      <w:r w:rsidRPr="00DA48C4">
        <w:rPr>
          <w:rFonts w:cs="Times New Roman"/>
          <w:spacing w:val="61"/>
        </w:rPr>
        <w:t xml:space="preserve"> </w:t>
      </w:r>
      <w:r w:rsidRPr="00DA48C4">
        <w:rPr>
          <w:rFonts w:cs="Times New Roman"/>
          <w:spacing w:val="-5"/>
        </w:rPr>
        <w:t>выполнять</w:t>
      </w:r>
      <w:r w:rsidRPr="00DA48C4">
        <w:rPr>
          <w:rFonts w:cs="Times New Roman"/>
          <w:spacing w:val="15"/>
        </w:rPr>
        <w:t xml:space="preserve"> </w:t>
      </w:r>
      <w:r w:rsidRPr="00DA48C4">
        <w:rPr>
          <w:rFonts w:cs="Times New Roman"/>
          <w:spacing w:val="-5"/>
        </w:rPr>
        <w:t>заданные</w:t>
      </w:r>
      <w:r w:rsidRPr="00DA48C4">
        <w:rPr>
          <w:rFonts w:cs="Times New Roman"/>
          <w:spacing w:val="14"/>
        </w:rPr>
        <w:t xml:space="preserve"> </w:t>
      </w:r>
      <w:r w:rsidRPr="00DA48C4">
        <w:rPr>
          <w:rFonts w:cs="Times New Roman"/>
          <w:spacing w:val="-6"/>
        </w:rPr>
        <w:t>функции,</w:t>
      </w:r>
      <w:r w:rsidRPr="00DA48C4">
        <w:rPr>
          <w:rFonts w:cs="Times New Roman"/>
          <w:spacing w:val="16"/>
        </w:rPr>
        <w:t xml:space="preserve"> </w:t>
      </w:r>
      <w:r w:rsidRPr="00DA48C4">
        <w:rPr>
          <w:rFonts w:cs="Times New Roman"/>
          <w:spacing w:val="-3"/>
        </w:rPr>
        <w:t>не</w:t>
      </w:r>
      <w:r w:rsidRPr="00DA48C4">
        <w:rPr>
          <w:rFonts w:cs="Times New Roman"/>
          <w:spacing w:val="16"/>
        </w:rPr>
        <w:t xml:space="preserve"> </w:t>
      </w:r>
      <w:r w:rsidRPr="00DA48C4">
        <w:rPr>
          <w:rFonts w:cs="Times New Roman"/>
          <w:spacing w:val="-5"/>
        </w:rPr>
        <w:t>соответствует</w:t>
      </w:r>
      <w:r w:rsidRPr="00DA48C4">
        <w:rPr>
          <w:rFonts w:cs="Times New Roman"/>
          <w:spacing w:val="16"/>
        </w:rPr>
        <w:t xml:space="preserve"> </w:t>
      </w:r>
      <w:r w:rsidRPr="00DA48C4">
        <w:rPr>
          <w:rFonts w:cs="Times New Roman"/>
          <w:spacing w:val="-6"/>
        </w:rPr>
        <w:t>требованиям</w:t>
      </w:r>
      <w:r w:rsidRPr="00DA48C4">
        <w:rPr>
          <w:rFonts w:cs="Times New Roman"/>
          <w:spacing w:val="16"/>
        </w:rPr>
        <w:t xml:space="preserve"> </w:t>
      </w:r>
      <w:r w:rsidRPr="00DA48C4">
        <w:rPr>
          <w:rFonts w:cs="Times New Roman"/>
          <w:spacing w:val="-5"/>
        </w:rPr>
        <w:t>нормативно</w:t>
      </w:r>
      <w:r w:rsidRPr="00DA48C4">
        <w:rPr>
          <w:rFonts w:eastAsia="Arial" w:cs="Times New Roman"/>
          <w:spacing w:val="-5"/>
        </w:rPr>
        <w:t>-</w:t>
      </w:r>
      <w:r w:rsidRPr="00DA48C4">
        <w:rPr>
          <w:rFonts w:eastAsia="Arial" w:cs="Times New Roman"/>
          <w:spacing w:val="55"/>
        </w:rPr>
        <w:t xml:space="preserve"> </w:t>
      </w:r>
      <w:r w:rsidRPr="00DA48C4">
        <w:rPr>
          <w:rFonts w:cs="Times New Roman"/>
          <w:spacing w:val="-5"/>
        </w:rPr>
        <w:t>технической</w:t>
      </w:r>
      <w:r w:rsidRPr="00DA48C4">
        <w:rPr>
          <w:rFonts w:cs="Times New Roman"/>
          <w:spacing w:val="20"/>
        </w:rPr>
        <w:t xml:space="preserve"> </w:t>
      </w:r>
      <w:r w:rsidRPr="00DA48C4">
        <w:rPr>
          <w:rFonts w:cs="Times New Roman"/>
        </w:rPr>
        <w:t>и</w:t>
      </w:r>
      <w:r w:rsidRPr="00DA48C4">
        <w:rPr>
          <w:rFonts w:cs="Times New Roman"/>
          <w:spacing w:val="22"/>
        </w:rPr>
        <w:t xml:space="preserve"> </w:t>
      </w:r>
      <w:r w:rsidRPr="00DA48C4">
        <w:rPr>
          <w:rFonts w:cs="Times New Roman"/>
          <w:spacing w:val="-5"/>
        </w:rPr>
        <w:t>(или)</w:t>
      </w:r>
      <w:r w:rsidRPr="00DA48C4">
        <w:rPr>
          <w:rFonts w:cs="Times New Roman"/>
          <w:spacing w:val="21"/>
        </w:rPr>
        <w:t xml:space="preserve"> </w:t>
      </w:r>
      <w:r w:rsidRPr="00DA48C4">
        <w:rPr>
          <w:rFonts w:cs="Times New Roman"/>
          <w:spacing w:val="-5"/>
        </w:rPr>
        <w:t>конструкторской</w:t>
      </w:r>
      <w:r w:rsidRPr="00DA48C4">
        <w:rPr>
          <w:rFonts w:cs="Times New Roman"/>
          <w:spacing w:val="22"/>
        </w:rPr>
        <w:t xml:space="preserve"> </w:t>
      </w:r>
      <w:r w:rsidRPr="00DA48C4">
        <w:rPr>
          <w:rFonts w:cs="Times New Roman"/>
          <w:spacing w:val="-5"/>
        </w:rPr>
        <w:t>(проектной)</w:t>
      </w:r>
      <w:r w:rsidRPr="00DA48C4">
        <w:rPr>
          <w:rFonts w:cs="Times New Roman"/>
          <w:spacing w:val="21"/>
        </w:rPr>
        <w:t xml:space="preserve"> </w:t>
      </w:r>
      <w:r w:rsidRPr="00DA48C4">
        <w:rPr>
          <w:rFonts w:cs="Times New Roman"/>
          <w:spacing w:val="-6"/>
        </w:rPr>
        <w:t>документации.</w:t>
      </w:r>
      <w:r w:rsidRPr="00DA48C4">
        <w:rPr>
          <w:rFonts w:cs="Times New Roman"/>
          <w:spacing w:val="22"/>
        </w:rPr>
        <w:t xml:space="preserve"> </w:t>
      </w:r>
      <w:r w:rsidRPr="00DA48C4">
        <w:rPr>
          <w:rFonts w:cs="Times New Roman"/>
          <w:spacing w:val="-4"/>
        </w:rPr>
        <w:t>Для</w:t>
      </w:r>
      <w:r w:rsidRPr="00DA48C4">
        <w:rPr>
          <w:rFonts w:cs="Times New Roman"/>
          <w:spacing w:val="21"/>
        </w:rPr>
        <w:t xml:space="preserve"> </w:t>
      </w:r>
      <w:r w:rsidRPr="00DA48C4">
        <w:rPr>
          <w:rFonts w:cs="Times New Roman"/>
          <w:spacing w:val="-5"/>
        </w:rPr>
        <w:t>сложных</w:t>
      </w:r>
      <w:r w:rsidRPr="00DA48C4">
        <w:rPr>
          <w:rFonts w:cs="Times New Roman"/>
          <w:spacing w:val="51"/>
        </w:rPr>
        <w:t xml:space="preserve"> </w:t>
      </w:r>
      <w:r w:rsidRPr="00DA48C4">
        <w:rPr>
          <w:rFonts w:cs="Times New Roman"/>
          <w:spacing w:val="-5"/>
        </w:rPr>
        <w:t>объектов</w:t>
      </w:r>
      <w:r w:rsidRPr="00DA48C4">
        <w:rPr>
          <w:rFonts w:cs="Times New Roman"/>
          <w:spacing w:val="31"/>
        </w:rPr>
        <w:t xml:space="preserve"> </w:t>
      </w:r>
      <w:r w:rsidRPr="00DA48C4">
        <w:rPr>
          <w:rFonts w:cs="Times New Roman"/>
          <w:spacing w:val="-5"/>
        </w:rPr>
        <w:t>возможно</w:t>
      </w:r>
      <w:r w:rsidRPr="00DA48C4">
        <w:rPr>
          <w:rFonts w:cs="Times New Roman"/>
          <w:spacing w:val="32"/>
        </w:rPr>
        <w:t xml:space="preserve"> </w:t>
      </w:r>
      <w:r w:rsidRPr="00DA48C4">
        <w:rPr>
          <w:rFonts w:cs="Times New Roman"/>
          <w:spacing w:val="-5"/>
        </w:rPr>
        <w:t>деление</w:t>
      </w:r>
      <w:r w:rsidRPr="00DA48C4">
        <w:rPr>
          <w:rFonts w:cs="Times New Roman"/>
          <w:spacing w:val="32"/>
        </w:rPr>
        <w:t xml:space="preserve"> </w:t>
      </w:r>
      <w:r w:rsidRPr="00DA48C4">
        <w:rPr>
          <w:rFonts w:cs="Times New Roman"/>
          <w:spacing w:val="-3"/>
        </w:rPr>
        <w:t>их</w:t>
      </w:r>
      <w:r w:rsidRPr="00DA48C4">
        <w:rPr>
          <w:rFonts w:cs="Times New Roman"/>
          <w:spacing w:val="29"/>
        </w:rPr>
        <w:t xml:space="preserve"> </w:t>
      </w:r>
      <w:r w:rsidRPr="00DA48C4">
        <w:rPr>
          <w:rFonts w:cs="Times New Roman"/>
          <w:spacing w:val="-5"/>
        </w:rPr>
        <w:t>неработоспособных</w:t>
      </w:r>
      <w:r w:rsidRPr="00DA48C4">
        <w:rPr>
          <w:rFonts w:cs="Times New Roman"/>
          <w:spacing w:val="29"/>
        </w:rPr>
        <w:t xml:space="preserve"> </w:t>
      </w:r>
      <w:r w:rsidRPr="00DA48C4">
        <w:rPr>
          <w:rFonts w:cs="Times New Roman"/>
          <w:spacing w:val="-5"/>
        </w:rPr>
        <w:t>состояний.</w:t>
      </w:r>
      <w:r w:rsidRPr="00DA48C4">
        <w:rPr>
          <w:rFonts w:cs="Times New Roman"/>
          <w:spacing w:val="32"/>
        </w:rPr>
        <w:t xml:space="preserve"> </w:t>
      </w:r>
      <w:r w:rsidRPr="00DA48C4">
        <w:rPr>
          <w:rFonts w:cs="Times New Roman"/>
          <w:spacing w:val="-3"/>
        </w:rPr>
        <w:t>При</w:t>
      </w:r>
      <w:r w:rsidRPr="00DA48C4">
        <w:rPr>
          <w:rFonts w:cs="Times New Roman"/>
          <w:spacing w:val="32"/>
        </w:rPr>
        <w:t xml:space="preserve"> </w:t>
      </w:r>
      <w:r w:rsidRPr="00DA48C4">
        <w:rPr>
          <w:rFonts w:cs="Times New Roman"/>
          <w:spacing w:val="-5"/>
        </w:rPr>
        <w:t>этом</w:t>
      </w:r>
      <w:r w:rsidRPr="00DA48C4">
        <w:rPr>
          <w:rFonts w:cs="Times New Roman"/>
          <w:spacing w:val="32"/>
        </w:rPr>
        <w:t xml:space="preserve"> </w:t>
      </w:r>
      <w:r w:rsidRPr="00DA48C4">
        <w:rPr>
          <w:rFonts w:cs="Times New Roman"/>
          <w:spacing w:val="-3"/>
        </w:rPr>
        <w:t>из</w:t>
      </w:r>
      <w:r w:rsidRPr="00DA48C4">
        <w:rPr>
          <w:rFonts w:cs="Times New Roman"/>
          <w:spacing w:val="47"/>
        </w:rPr>
        <w:t xml:space="preserve"> </w:t>
      </w:r>
      <w:r w:rsidRPr="00DA48C4">
        <w:rPr>
          <w:rFonts w:cs="Times New Roman"/>
          <w:spacing w:val="-5"/>
        </w:rPr>
        <w:t>множества</w:t>
      </w:r>
      <w:r w:rsidRPr="00DA48C4">
        <w:rPr>
          <w:rFonts w:cs="Times New Roman"/>
          <w:spacing w:val="8"/>
        </w:rPr>
        <w:t xml:space="preserve"> </w:t>
      </w:r>
      <w:r w:rsidRPr="00DA48C4">
        <w:rPr>
          <w:rFonts w:cs="Times New Roman"/>
          <w:spacing w:val="-6"/>
        </w:rPr>
        <w:t>неработоспособных</w:t>
      </w:r>
      <w:r w:rsidRPr="00DA48C4">
        <w:rPr>
          <w:rFonts w:cs="Times New Roman"/>
          <w:spacing w:val="5"/>
        </w:rPr>
        <w:t xml:space="preserve"> </w:t>
      </w:r>
      <w:r w:rsidRPr="00DA48C4">
        <w:rPr>
          <w:rFonts w:cs="Times New Roman"/>
          <w:spacing w:val="-5"/>
        </w:rPr>
        <w:t>состояний</w:t>
      </w:r>
      <w:r w:rsidRPr="00DA48C4">
        <w:rPr>
          <w:rFonts w:cs="Times New Roman"/>
          <w:spacing w:val="7"/>
        </w:rPr>
        <w:t xml:space="preserve"> </w:t>
      </w:r>
      <w:r w:rsidRPr="00DA48C4">
        <w:rPr>
          <w:rFonts w:cs="Times New Roman"/>
          <w:spacing w:val="-5"/>
        </w:rPr>
        <w:t>выделяют</w:t>
      </w:r>
      <w:r w:rsidRPr="00DA48C4">
        <w:rPr>
          <w:rFonts w:cs="Times New Roman"/>
          <w:spacing w:val="7"/>
        </w:rPr>
        <w:t xml:space="preserve"> </w:t>
      </w:r>
      <w:r w:rsidRPr="00DA48C4">
        <w:rPr>
          <w:rFonts w:cs="Times New Roman"/>
          <w:spacing w:val="-5"/>
        </w:rPr>
        <w:t>частично</w:t>
      </w:r>
      <w:r w:rsidRPr="00DA48C4">
        <w:rPr>
          <w:rFonts w:cs="Times New Roman"/>
          <w:spacing w:val="8"/>
        </w:rPr>
        <w:t xml:space="preserve"> </w:t>
      </w:r>
      <w:r w:rsidRPr="00DA48C4">
        <w:rPr>
          <w:rFonts w:cs="Times New Roman"/>
          <w:spacing w:val="-6"/>
        </w:rPr>
        <w:t>неработоспособные</w:t>
      </w:r>
      <w:r w:rsidRPr="00DA48C4">
        <w:rPr>
          <w:rFonts w:cs="Times New Roman"/>
          <w:spacing w:val="73"/>
        </w:rPr>
        <w:t xml:space="preserve"> </w:t>
      </w:r>
      <w:r w:rsidRPr="00DA48C4">
        <w:rPr>
          <w:rFonts w:cs="Times New Roman"/>
          <w:spacing w:val="-5"/>
        </w:rPr>
        <w:t>состояния,</w:t>
      </w:r>
      <w:r w:rsidRPr="00DA48C4">
        <w:rPr>
          <w:rFonts w:cs="Times New Roman"/>
          <w:spacing w:val="36"/>
        </w:rPr>
        <w:t xml:space="preserve"> </w:t>
      </w:r>
      <w:r w:rsidRPr="00DA48C4">
        <w:rPr>
          <w:rFonts w:cs="Times New Roman"/>
          <w:spacing w:val="-4"/>
        </w:rPr>
        <w:t>при</w:t>
      </w:r>
      <w:r w:rsidRPr="00DA48C4">
        <w:rPr>
          <w:rFonts w:cs="Times New Roman"/>
          <w:spacing w:val="36"/>
        </w:rPr>
        <w:t xml:space="preserve"> </w:t>
      </w:r>
      <w:r w:rsidRPr="00DA48C4">
        <w:rPr>
          <w:rFonts w:cs="Times New Roman"/>
          <w:spacing w:val="-5"/>
        </w:rPr>
        <w:t>которых</w:t>
      </w:r>
      <w:r w:rsidRPr="00DA48C4">
        <w:rPr>
          <w:rFonts w:cs="Times New Roman"/>
          <w:spacing w:val="34"/>
        </w:rPr>
        <w:t xml:space="preserve"> </w:t>
      </w:r>
      <w:r w:rsidRPr="00DA48C4">
        <w:rPr>
          <w:rFonts w:cs="Times New Roman"/>
          <w:spacing w:val="-5"/>
        </w:rPr>
        <w:t>тепловая</w:t>
      </w:r>
      <w:r w:rsidRPr="00DA48C4">
        <w:rPr>
          <w:rFonts w:cs="Times New Roman"/>
          <w:spacing w:val="35"/>
        </w:rPr>
        <w:t xml:space="preserve"> </w:t>
      </w:r>
      <w:r w:rsidRPr="00DA48C4">
        <w:rPr>
          <w:rFonts w:cs="Times New Roman"/>
          <w:spacing w:val="-4"/>
        </w:rPr>
        <w:t>сеть</w:t>
      </w:r>
      <w:r w:rsidRPr="00DA48C4">
        <w:rPr>
          <w:rFonts w:cs="Times New Roman"/>
          <w:spacing w:val="36"/>
        </w:rPr>
        <w:t xml:space="preserve"> </w:t>
      </w:r>
      <w:r w:rsidRPr="00DA48C4">
        <w:rPr>
          <w:rFonts w:cs="Times New Roman"/>
          <w:spacing w:val="-5"/>
        </w:rPr>
        <w:t>способна</w:t>
      </w:r>
      <w:r w:rsidRPr="00DA48C4">
        <w:rPr>
          <w:rFonts w:cs="Times New Roman"/>
          <w:spacing w:val="37"/>
        </w:rPr>
        <w:t xml:space="preserve"> </w:t>
      </w:r>
      <w:r w:rsidRPr="00DA48C4">
        <w:rPr>
          <w:rFonts w:cs="Times New Roman"/>
          <w:spacing w:val="-5"/>
        </w:rPr>
        <w:t>частично</w:t>
      </w:r>
      <w:r w:rsidRPr="00DA48C4">
        <w:rPr>
          <w:rFonts w:cs="Times New Roman"/>
          <w:spacing w:val="37"/>
        </w:rPr>
        <w:t xml:space="preserve"> </w:t>
      </w:r>
      <w:r w:rsidRPr="00DA48C4">
        <w:rPr>
          <w:rFonts w:cs="Times New Roman"/>
          <w:spacing w:val="-6"/>
        </w:rPr>
        <w:t>выполнять</w:t>
      </w:r>
      <w:r w:rsidRPr="00DA48C4">
        <w:rPr>
          <w:rFonts w:cs="Times New Roman"/>
          <w:spacing w:val="35"/>
        </w:rPr>
        <w:t xml:space="preserve"> </w:t>
      </w:r>
      <w:r w:rsidRPr="00DA48C4">
        <w:rPr>
          <w:rFonts w:cs="Times New Roman"/>
          <w:spacing w:val="-5"/>
        </w:rPr>
        <w:t>требуемые</w:t>
      </w:r>
      <w:r w:rsidRPr="00DA48C4">
        <w:rPr>
          <w:rFonts w:cs="Times New Roman"/>
          <w:spacing w:val="47"/>
        </w:rPr>
        <w:t xml:space="preserve"> </w:t>
      </w:r>
      <w:r w:rsidRPr="00DA48C4">
        <w:rPr>
          <w:rFonts w:cs="Times New Roman"/>
          <w:spacing w:val="-6"/>
        </w:rPr>
        <w:t>функции;</w:t>
      </w:r>
    </w:p>
    <w:p w:rsidR="00E30BBE" w:rsidRPr="00DA48C4" w:rsidRDefault="00E30BBE" w:rsidP="00E30BBE">
      <w:pPr>
        <w:pStyle w:val="a3"/>
        <w:spacing w:before="5" w:line="359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b/>
          <w:bCs/>
          <w:spacing w:val="-5"/>
          <w:lang w:val="ru-RU"/>
        </w:rPr>
        <w:t>Предельное</w:t>
      </w:r>
      <w:r w:rsidRPr="00DA48C4">
        <w:rPr>
          <w:rFonts w:ascii="Times New Roman" w:hAnsi="Times New Roman" w:cs="Times New Roman"/>
          <w:b/>
          <w:bCs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b/>
          <w:bCs/>
          <w:spacing w:val="-6"/>
          <w:lang w:val="ru-RU"/>
        </w:rPr>
        <w:t>состояние</w:t>
      </w:r>
      <w:r w:rsidRPr="00DA48C4">
        <w:rPr>
          <w:rFonts w:ascii="Times New Roman" w:hAnsi="Times New Roman" w:cs="Times New Roman"/>
          <w:b/>
          <w:bCs/>
          <w:spacing w:val="23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–</w:t>
      </w:r>
      <w:r w:rsidRPr="00DA48C4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состояние</w:t>
      </w:r>
      <w:r w:rsidRPr="00DA48C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элемента</w:t>
      </w:r>
      <w:r w:rsidRPr="00DA48C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сети</w:t>
      </w:r>
      <w:r w:rsidRPr="00DA48C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или</w:t>
      </w:r>
      <w:r w:rsidRPr="00DA48C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сети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целом,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при</w:t>
      </w:r>
      <w:r w:rsidRPr="00DA48C4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котором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его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дальнейшая</w:t>
      </w:r>
      <w:r w:rsidRPr="00DA48C4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эксплуатация</w:t>
      </w:r>
      <w:r w:rsidRPr="00DA48C4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недопустима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или</w:t>
      </w:r>
      <w:r w:rsidRPr="00DA48C4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нецелесообразна,</w:t>
      </w:r>
      <w:r w:rsidRPr="00DA48C4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либо</w:t>
      </w:r>
      <w:r w:rsidRPr="00DA48C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восстановление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его</w:t>
      </w:r>
      <w:r w:rsidRPr="00DA48C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работоспособного</w:t>
      </w:r>
      <w:r w:rsidRPr="00DA48C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состояния</w:t>
      </w:r>
      <w:r w:rsidRPr="00DA48C4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невозможно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или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нецелесообразно;</w:t>
      </w:r>
    </w:p>
    <w:p w:rsidR="00E30BBE" w:rsidRPr="00DA48C4" w:rsidRDefault="00E30BBE" w:rsidP="00E30BBE">
      <w:pPr>
        <w:pStyle w:val="a3"/>
        <w:spacing w:before="5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b/>
          <w:bCs/>
          <w:spacing w:val="-5"/>
          <w:lang w:val="ru-RU"/>
        </w:rPr>
        <w:t>Критерий</w:t>
      </w:r>
      <w:r w:rsidRPr="00DA48C4">
        <w:rPr>
          <w:rFonts w:ascii="Times New Roman" w:hAnsi="Times New Roman" w:cs="Times New Roman"/>
          <w:b/>
          <w:bCs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b/>
          <w:bCs/>
          <w:spacing w:val="-5"/>
          <w:lang w:val="ru-RU"/>
        </w:rPr>
        <w:t>предельного</w:t>
      </w:r>
      <w:r w:rsidRPr="00DA48C4">
        <w:rPr>
          <w:rFonts w:ascii="Times New Roman" w:hAnsi="Times New Roman" w:cs="Times New Roman"/>
          <w:b/>
          <w:bCs/>
          <w:spacing w:val="53"/>
          <w:lang w:val="ru-RU"/>
        </w:rPr>
        <w:t xml:space="preserve"> </w:t>
      </w:r>
      <w:r w:rsidRPr="00DA48C4">
        <w:rPr>
          <w:rFonts w:ascii="Times New Roman" w:hAnsi="Times New Roman" w:cs="Times New Roman"/>
          <w:b/>
          <w:bCs/>
          <w:spacing w:val="-6"/>
          <w:lang w:val="ru-RU"/>
        </w:rPr>
        <w:t>состояния</w:t>
      </w:r>
      <w:r w:rsidRPr="00DA48C4">
        <w:rPr>
          <w:rFonts w:ascii="Times New Roman" w:hAnsi="Times New Roman" w:cs="Times New Roman"/>
          <w:b/>
          <w:bCs/>
          <w:spacing w:val="54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-</w:t>
      </w:r>
      <w:r w:rsidRPr="00DA48C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признак</w:t>
      </w:r>
      <w:r w:rsidRPr="00DA48C4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или</w:t>
      </w:r>
      <w:r w:rsidRPr="00DA48C4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совокупность</w:t>
      </w:r>
      <w:r w:rsidRPr="00DA48C4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признаков</w:t>
      </w:r>
      <w:r w:rsidRPr="00DA48C4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предельного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состояния</w:t>
      </w:r>
      <w:r w:rsidRPr="00DA48C4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элемента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сети,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установленные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нормативно-</w:t>
      </w:r>
      <w:r w:rsidRPr="00DA48C4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технической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(или)</w:t>
      </w:r>
      <w:r w:rsidRPr="00DA48C4">
        <w:rPr>
          <w:rFonts w:ascii="Times New Roman" w:hAnsi="Times New Roman" w:cs="Times New Roman"/>
          <w:spacing w:val="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конструкторской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(проектной)</w:t>
      </w:r>
      <w:r w:rsidRPr="00DA48C4">
        <w:rPr>
          <w:rFonts w:ascii="Times New Roman" w:hAnsi="Times New Roman" w:cs="Times New Roman"/>
          <w:spacing w:val="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документацией.</w:t>
      </w:r>
      <w:r w:rsidRPr="00DA48C4">
        <w:rPr>
          <w:rFonts w:ascii="Times New Roman" w:hAnsi="Times New Roman" w:cs="Times New Roman"/>
          <w:spacing w:val="3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зависимости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от</w:t>
      </w:r>
      <w:r w:rsidRPr="00DA48C4">
        <w:rPr>
          <w:rFonts w:ascii="Times New Roman" w:hAnsi="Times New Roman" w:cs="Times New Roman"/>
          <w:spacing w:val="8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условий</w:t>
      </w:r>
      <w:r w:rsidRPr="00DA48C4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эксплуатации</w:t>
      </w:r>
      <w:r w:rsidRPr="00DA48C4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для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одного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того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же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элемента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сети</w:t>
      </w:r>
      <w:r w:rsidRPr="00DA48C4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могут</w:t>
      </w:r>
      <w:r w:rsidRPr="00DA48C4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быть</w:t>
      </w:r>
      <w:r w:rsidRPr="00DA48C4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установлены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два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более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критериев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предельного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lastRenderedPageBreak/>
        <w:t>состояния;</w:t>
      </w:r>
    </w:p>
    <w:p w:rsidR="00E30BBE" w:rsidRPr="00DA48C4" w:rsidRDefault="00E30BBE" w:rsidP="00E30BBE">
      <w:pPr>
        <w:spacing w:before="2"/>
        <w:ind w:right="-1" w:firstLine="851"/>
        <w:jc w:val="both"/>
        <w:rPr>
          <w:rFonts w:eastAsia="Arial" w:cs="Times New Roman"/>
          <w:szCs w:val="24"/>
        </w:rPr>
      </w:pPr>
      <w:r w:rsidRPr="00DA48C4">
        <w:rPr>
          <w:rFonts w:eastAsia="Arial" w:cs="Times New Roman"/>
          <w:b/>
          <w:bCs/>
          <w:spacing w:val="-5"/>
          <w:szCs w:val="24"/>
        </w:rPr>
        <w:t>Дефект</w:t>
      </w:r>
      <w:r w:rsidRPr="00DA48C4">
        <w:rPr>
          <w:rFonts w:eastAsia="Arial" w:cs="Times New Roman"/>
          <w:b/>
          <w:bCs/>
          <w:spacing w:val="-12"/>
          <w:szCs w:val="24"/>
        </w:rPr>
        <w:t xml:space="preserve"> </w:t>
      </w:r>
      <w:r w:rsidRPr="00DA48C4">
        <w:rPr>
          <w:rFonts w:eastAsia="Arial" w:cs="Times New Roman"/>
          <w:szCs w:val="24"/>
        </w:rPr>
        <w:t>–</w:t>
      </w:r>
      <w:r w:rsidRPr="00DA48C4">
        <w:rPr>
          <w:rFonts w:eastAsia="Arial" w:cs="Times New Roman"/>
          <w:spacing w:val="-8"/>
          <w:szCs w:val="24"/>
        </w:rPr>
        <w:t xml:space="preserve"> </w:t>
      </w:r>
      <w:r w:rsidRPr="00DA48C4">
        <w:rPr>
          <w:rFonts w:eastAsia="Arial" w:cs="Times New Roman"/>
          <w:spacing w:val="-3"/>
          <w:szCs w:val="24"/>
        </w:rPr>
        <w:t>по</w:t>
      </w:r>
      <w:r w:rsidRPr="00DA48C4">
        <w:rPr>
          <w:rFonts w:eastAsia="Arial" w:cs="Times New Roman"/>
          <w:spacing w:val="-9"/>
          <w:szCs w:val="24"/>
        </w:rPr>
        <w:t xml:space="preserve"> </w:t>
      </w:r>
      <w:r w:rsidRPr="00DA48C4">
        <w:rPr>
          <w:rFonts w:eastAsia="Arial" w:cs="Times New Roman"/>
          <w:spacing w:val="-5"/>
          <w:szCs w:val="24"/>
        </w:rPr>
        <w:t>ГОСТ</w:t>
      </w:r>
      <w:r w:rsidRPr="00DA48C4">
        <w:rPr>
          <w:rFonts w:eastAsia="Arial" w:cs="Times New Roman"/>
          <w:spacing w:val="-10"/>
          <w:szCs w:val="24"/>
        </w:rPr>
        <w:t xml:space="preserve"> </w:t>
      </w:r>
      <w:r w:rsidRPr="00DA48C4">
        <w:rPr>
          <w:rFonts w:eastAsia="Arial" w:cs="Times New Roman"/>
          <w:spacing w:val="-5"/>
          <w:szCs w:val="24"/>
        </w:rPr>
        <w:t>15467;</w:t>
      </w:r>
    </w:p>
    <w:p w:rsidR="00E30BBE" w:rsidRPr="00DA48C4" w:rsidRDefault="00E30BBE" w:rsidP="00E30BBE">
      <w:pPr>
        <w:pStyle w:val="a3"/>
        <w:spacing w:line="359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b/>
          <w:bCs/>
          <w:spacing w:val="-5"/>
          <w:lang w:val="ru-RU"/>
        </w:rPr>
        <w:t>Повреждение</w:t>
      </w:r>
      <w:r w:rsidRPr="00DA48C4">
        <w:rPr>
          <w:rFonts w:ascii="Times New Roman" w:hAnsi="Times New Roman" w:cs="Times New Roman"/>
          <w:b/>
          <w:bCs/>
          <w:spacing w:val="-8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–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событие,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заключающееся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нарушении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исправного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состояния</w:t>
      </w:r>
      <w:r w:rsidRPr="00DA48C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объекта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при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сохранении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работоспособного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состояния;</w:t>
      </w:r>
    </w:p>
    <w:p w:rsidR="00E30BBE" w:rsidRPr="00DA48C4" w:rsidRDefault="00E30BBE" w:rsidP="00E30BBE">
      <w:pPr>
        <w:pStyle w:val="a3"/>
        <w:spacing w:before="6" w:line="359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b/>
          <w:bCs/>
          <w:spacing w:val="-5"/>
          <w:lang w:val="ru-RU"/>
        </w:rPr>
        <w:t>Отказ</w:t>
      </w:r>
      <w:r w:rsidRPr="00DA48C4">
        <w:rPr>
          <w:rFonts w:ascii="Times New Roman" w:hAnsi="Times New Roman" w:cs="Times New Roman"/>
          <w:b/>
          <w:bCs/>
          <w:spacing w:val="18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–</w:t>
      </w:r>
      <w:r w:rsidRPr="00DA48C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событие,</w:t>
      </w:r>
      <w:r w:rsidRPr="00DA48C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заключающееся</w:t>
      </w:r>
      <w:r w:rsidRPr="00DA48C4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нарушении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работоспособного</w:t>
      </w:r>
      <w:r w:rsidRPr="00DA48C4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состояния</w:t>
      </w:r>
      <w:r w:rsidRPr="00DA48C4">
        <w:rPr>
          <w:rFonts w:ascii="Times New Roman" w:hAnsi="Times New Roman" w:cs="Times New Roman"/>
          <w:spacing w:val="6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элемента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сети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или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сети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целом;</w:t>
      </w:r>
    </w:p>
    <w:p w:rsidR="00E30BBE" w:rsidRPr="00DA48C4" w:rsidRDefault="00E30BBE" w:rsidP="00E32886">
      <w:pPr>
        <w:pStyle w:val="a3"/>
        <w:spacing w:before="6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b/>
          <w:bCs/>
          <w:spacing w:val="-5"/>
          <w:lang w:val="ru-RU"/>
        </w:rPr>
        <w:t xml:space="preserve"> Критерий</w:t>
      </w:r>
      <w:r w:rsidRPr="00DA48C4">
        <w:rPr>
          <w:rFonts w:ascii="Times New Roman" w:hAnsi="Times New Roman" w:cs="Times New Roman"/>
          <w:b/>
          <w:bCs/>
          <w:spacing w:val="19"/>
          <w:lang w:val="ru-RU"/>
        </w:rPr>
        <w:t xml:space="preserve"> </w:t>
      </w:r>
      <w:r w:rsidRPr="00DA48C4">
        <w:rPr>
          <w:rFonts w:ascii="Times New Roman" w:hAnsi="Times New Roman" w:cs="Times New Roman"/>
          <w:b/>
          <w:bCs/>
          <w:spacing w:val="-5"/>
          <w:lang w:val="ru-RU"/>
        </w:rPr>
        <w:t>отказа</w:t>
      </w:r>
      <w:r w:rsidRPr="00DA48C4">
        <w:rPr>
          <w:rFonts w:ascii="Times New Roman" w:hAnsi="Times New Roman" w:cs="Times New Roman"/>
          <w:b/>
          <w:bCs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–</w:t>
      </w:r>
      <w:r w:rsidRPr="00DA48C4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признак</w:t>
      </w:r>
      <w:r w:rsidRPr="00DA48C4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или</w:t>
      </w:r>
      <w:r w:rsidRPr="00DA48C4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совокупность</w:t>
      </w:r>
      <w:r w:rsidRPr="00DA48C4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признаков</w:t>
      </w:r>
      <w:r w:rsidRPr="00DA48C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нарушения</w:t>
      </w:r>
      <w:r w:rsidRPr="00DA48C4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работоспособного</w:t>
      </w:r>
      <w:r w:rsidRPr="00DA48C4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состояния</w:t>
      </w:r>
      <w:r w:rsidRPr="00DA48C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сети,</w:t>
      </w:r>
      <w:r w:rsidRPr="00DA48C4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установленные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нормативно-</w:t>
      </w:r>
      <w:r w:rsidRPr="00DA48C4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технической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(или)</w:t>
      </w:r>
      <w:r w:rsidRPr="00DA48C4">
        <w:rPr>
          <w:rFonts w:ascii="Times New Roman" w:hAnsi="Times New Roman" w:cs="Times New Roman"/>
          <w:spacing w:val="-1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конструкторской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(проектной)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документации.</w:t>
      </w:r>
    </w:p>
    <w:p w:rsidR="00E30BBE" w:rsidRPr="00DA48C4" w:rsidRDefault="00E30BBE" w:rsidP="00E30BBE">
      <w:pPr>
        <w:pStyle w:val="a3"/>
        <w:spacing w:before="2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4"/>
          <w:lang w:val="ru-RU"/>
        </w:rPr>
        <w:t>Для</w:t>
      </w:r>
      <w:r w:rsidRPr="00DA48C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целей</w:t>
      </w:r>
      <w:r w:rsidRPr="00DA48C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перспективной</w:t>
      </w:r>
      <w:r w:rsidRPr="00DA48C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схемы</w:t>
      </w:r>
      <w:r w:rsidRPr="00DA48C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DA48C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термин</w:t>
      </w:r>
      <w:r w:rsidRPr="00DA48C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«отказ»</w:t>
      </w:r>
      <w:r w:rsidRPr="00DA48C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будет</w:t>
      </w:r>
      <w:r w:rsidRPr="00DA48C4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использован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следующих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интерпретациях:</w:t>
      </w:r>
    </w:p>
    <w:p w:rsidR="00E30BBE" w:rsidRPr="00DA48C4" w:rsidRDefault="00E30BBE" w:rsidP="00E30BBE">
      <w:pPr>
        <w:pStyle w:val="a3"/>
        <w:numPr>
          <w:ilvl w:val="0"/>
          <w:numId w:val="14"/>
        </w:numPr>
        <w:spacing w:before="1" w:line="360" w:lineRule="auto"/>
        <w:ind w:right="-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4"/>
          <w:lang w:val="ru-RU"/>
        </w:rPr>
        <w:t>отказ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участка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сети</w:t>
      </w:r>
      <w:r w:rsidRPr="00DA48C4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–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событие,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приводящие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к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нарушению</w:t>
      </w:r>
      <w:r w:rsidRPr="00DA48C4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его</w:t>
      </w:r>
      <w:r w:rsidRPr="00DA48C4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работоспособного</w:t>
      </w:r>
      <w:r w:rsidRPr="00DA48C4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состояния</w:t>
      </w:r>
      <w:r w:rsidRPr="00DA48C4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(т.е.</w:t>
      </w:r>
      <w:r w:rsidRPr="00DA48C4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прекращению</w:t>
      </w:r>
      <w:r w:rsidRPr="00DA48C4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транспорта</w:t>
      </w:r>
      <w:r w:rsidRPr="00DA48C4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теплоносителя</w:t>
      </w:r>
      <w:r w:rsidRPr="00DA48C4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по</w:t>
      </w:r>
      <w:r w:rsidRPr="00DA48C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этому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участку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связи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с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нарушением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герметичности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этого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участка);</w:t>
      </w:r>
    </w:p>
    <w:p w:rsidR="00E30BBE" w:rsidRPr="00DA48C4" w:rsidRDefault="00E30BBE" w:rsidP="00E30BBE">
      <w:pPr>
        <w:pStyle w:val="a3"/>
        <w:numPr>
          <w:ilvl w:val="0"/>
          <w:numId w:val="14"/>
        </w:numPr>
        <w:spacing w:before="2" w:line="360" w:lineRule="auto"/>
        <w:ind w:right="-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4"/>
          <w:lang w:val="ru-RU"/>
        </w:rPr>
        <w:t>отказ</w:t>
      </w:r>
      <w:r w:rsidRPr="00DA48C4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теплоснабжения</w:t>
      </w:r>
      <w:r w:rsidRPr="00DA48C4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потребителя</w:t>
      </w:r>
      <w:r w:rsidRPr="00DA48C4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–</w:t>
      </w:r>
      <w:r w:rsidRPr="00DA48C4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событие,</w:t>
      </w:r>
      <w:r w:rsidRPr="00DA48C4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приводящее</w:t>
      </w:r>
      <w:r w:rsidRPr="00DA48C4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к</w:t>
      </w:r>
      <w:r w:rsidRPr="00DA48C4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падению</w:t>
      </w:r>
      <w:r w:rsidRPr="00DA48C4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температуры</w:t>
      </w:r>
      <w:r w:rsidRPr="00DA48C4">
        <w:rPr>
          <w:rFonts w:ascii="Times New Roman" w:hAnsi="Times New Roman" w:cs="Times New Roman"/>
          <w:spacing w:val="38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3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отапливаемых</w:t>
      </w:r>
      <w:r w:rsidRPr="00DA48C4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помещениях</w:t>
      </w:r>
      <w:r w:rsidRPr="00DA48C4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жилых</w:t>
      </w:r>
      <w:r w:rsidRPr="00DA48C4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общественных</w:t>
      </w:r>
      <w:r w:rsidRPr="00DA48C4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зданий</w:t>
      </w:r>
      <w:r w:rsidRPr="00DA48C4">
        <w:rPr>
          <w:rFonts w:ascii="Times New Roman" w:hAnsi="Times New Roman" w:cs="Times New Roman"/>
          <w:spacing w:val="3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ниже +12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°С,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промышленных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зданиях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ниже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+8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°С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(СНиП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41-02-2003.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Тепловые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сети).</w:t>
      </w:r>
    </w:p>
    <w:p w:rsidR="00E30BBE" w:rsidRPr="00DA48C4" w:rsidRDefault="00E30BBE" w:rsidP="00E30BBE">
      <w:pPr>
        <w:pStyle w:val="a3"/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3"/>
          <w:lang w:val="ru-RU"/>
        </w:rPr>
        <w:t>При</w:t>
      </w:r>
      <w:r w:rsidRPr="00DA48C4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разработке</w:t>
      </w:r>
      <w:r w:rsidRPr="00DA48C4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схемы</w:t>
      </w:r>
      <w:r w:rsidRPr="00DA48C4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DA48C4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для</w:t>
      </w:r>
      <w:r w:rsidRPr="00DA48C4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описания</w:t>
      </w:r>
      <w:r w:rsidRPr="00DA48C4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надежности</w:t>
      </w:r>
      <w:r w:rsidRPr="00DA48C4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термины «повреждение»</w:t>
      </w:r>
      <w:r w:rsidRPr="00DA48C4">
        <w:rPr>
          <w:rFonts w:ascii="Times New Roman" w:hAnsi="Times New Roman" w:cs="Times New Roman"/>
          <w:spacing w:val="6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«инцидент»</w:t>
      </w:r>
      <w:r w:rsidRPr="00DA48C4">
        <w:rPr>
          <w:rFonts w:ascii="Times New Roman" w:hAnsi="Times New Roman" w:cs="Times New Roman"/>
          <w:spacing w:val="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будут</w:t>
      </w:r>
      <w:r w:rsidRPr="00DA48C4">
        <w:rPr>
          <w:rFonts w:ascii="Times New Roman" w:hAnsi="Times New Roman" w:cs="Times New Roman"/>
          <w:spacing w:val="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употребляться</w:t>
      </w:r>
      <w:r w:rsidRPr="00DA48C4">
        <w:rPr>
          <w:rFonts w:ascii="Times New Roman" w:hAnsi="Times New Roman" w:cs="Times New Roman"/>
          <w:spacing w:val="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только</w:t>
      </w:r>
      <w:r w:rsidRPr="00DA48C4">
        <w:rPr>
          <w:rFonts w:ascii="Times New Roman" w:hAnsi="Times New Roman" w:cs="Times New Roman"/>
          <w:spacing w:val="6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отношении</w:t>
      </w:r>
      <w:r w:rsidRPr="00DA48C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событий,</w:t>
      </w:r>
      <w:r w:rsidRPr="00DA48C4">
        <w:rPr>
          <w:rFonts w:ascii="Times New Roman" w:hAnsi="Times New Roman" w:cs="Times New Roman"/>
          <w:spacing w:val="3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 xml:space="preserve">к </w:t>
      </w:r>
      <w:r w:rsidRPr="00DA48C4">
        <w:rPr>
          <w:rFonts w:ascii="Times New Roman" w:hAnsi="Times New Roman" w:cs="Times New Roman"/>
          <w:spacing w:val="-5"/>
          <w:lang w:val="ru-RU"/>
        </w:rPr>
        <w:t>которым</w:t>
      </w:r>
      <w:r w:rsidRPr="00DA48C4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может</w:t>
      </w:r>
      <w:r w:rsidRPr="00DA48C4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быть</w:t>
      </w:r>
      <w:r w:rsidRPr="00DA48C4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применена</w:t>
      </w:r>
      <w:r w:rsidRPr="00DA48C4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процедура</w:t>
      </w:r>
      <w:r w:rsidRPr="00DA48C4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отложенного</w:t>
      </w:r>
      <w:r w:rsidRPr="00DA48C4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ремонта,</w:t>
      </w:r>
      <w:r w:rsidRPr="00DA48C4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потому</w:t>
      </w:r>
      <w:r w:rsidRPr="00DA48C4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что</w:t>
      </w:r>
      <w:r w:rsidRPr="00DA48C4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соответствии</w:t>
      </w:r>
      <w:r w:rsidRPr="00DA48C4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с</w:t>
      </w:r>
      <w:r w:rsidRPr="00DA48C4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ГОСТ</w:t>
      </w:r>
      <w:r w:rsidRPr="00DA48C4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27.002-89</w:t>
      </w:r>
      <w:r w:rsidRPr="00DA48C4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эти</w:t>
      </w:r>
      <w:r w:rsidRPr="00DA48C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события</w:t>
      </w:r>
      <w:r w:rsidRPr="00DA48C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не</w:t>
      </w:r>
      <w:r w:rsidRPr="00DA48C4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приводят</w:t>
      </w:r>
      <w:r w:rsidRPr="00DA48C4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к</w:t>
      </w:r>
      <w:r w:rsidRPr="00DA48C4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нарушению</w:t>
      </w:r>
      <w:r w:rsidRPr="00DA48C4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работоспособности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участка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сети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и,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следовательно,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не</w:t>
      </w:r>
      <w:r w:rsidRPr="00DA48C4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требуют</w:t>
      </w:r>
      <w:r w:rsidRPr="00DA48C4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выполнения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незамедлительных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ремонтных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работ</w:t>
      </w:r>
      <w:r w:rsidRPr="00DA48C4">
        <w:rPr>
          <w:rFonts w:ascii="Times New Roman" w:hAnsi="Times New Roman" w:cs="Times New Roman"/>
          <w:spacing w:val="3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 xml:space="preserve">с </w:t>
      </w:r>
      <w:r w:rsidRPr="00DA48C4">
        <w:rPr>
          <w:rFonts w:ascii="Times New Roman" w:hAnsi="Times New Roman" w:cs="Times New Roman"/>
          <w:spacing w:val="-5"/>
          <w:lang w:val="ru-RU"/>
        </w:rPr>
        <w:t>целью</w:t>
      </w:r>
      <w:r w:rsidRPr="00DA48C4">
        <w:rPr>
          <w:rFonts w:ascii="Times New Roman" w:hAnsi="Times New Roman" w:cs="Times New Roman"/>
          <w:spacing w:val="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восстановления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его</w:t>
      </w:r>
      <w:r w:rsidRPr="00DA48C4">
        <w:rPr>
          <w:rFonts w:ascii="Times New Roman" w:hAnsi="Times New Roman" w:cs="Times New Roman"/>
          <w:spacing w:val="7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работоспособности.</w:t>
      </w:r>
      <w:r w:rsidRPr="00DA48C4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К</w:t>
      </w:r>
      <w:r w:rsidRPr="00DA48C4">
        <w:rPr>
          <w:rFonts w:ascii="Times New Roman" w:hAnsi="Times New Roman" w:cs="Times New Roman"/>
          <w:spacing w:val="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таким</w:t>
      </w:r>
      <w:r w:rsidRPr="00DA48C4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событиям</w:t>
      </w:r>
      <w:r w:rsidRPr="00DA48C4">
        <w:rPr>
          <w:rFonts w:ascii="Times New Roman" w:hAnsi="Times New Roman" w:cs="Times New Roman"/>
          <w:spacing w:val="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относятся</w:t>
      </w:r>
      <w:r w:rsidRPr="00DA48C4">
        <w:rPr>
          <w:rFonts w:ascii="Times New Roman" w:hAnsi="Times New Roman" w:cs="Times New Roman"/>
          <w:spacing w:val="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зарегистрированные</w:t>
      </w:r>
      <w:r w:rsidRPr="00DA48C4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«свищи»</w:t>
      </w:r>
      <w:r w:rsidRPr="00DA48C4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на</w:t>
      </w:r>
      <w:r w:rsidRPr="00DA48C4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прямом</w:t>
      </w:r>
      <w:r w:rsidRPr="00DA48C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или</w:t>
      </w:r>
      <w:r w:rsidRPr="00DA48C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обратном</w:t>
      </w:r>
      <w:r w:rsidRPr="00DA48C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теплопроводах</w:t>
      </w:r>
      <w:r w:rsidRPr="00DA48C4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тепловых</w:t>
      </w:r>
      <w:r w:rsidRPr="00DA48C4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сетей.</w:t>
      </w:r>
      <w:r w:rsidRPr="00DA48C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Тем</w:t>
      </w:r>
      <w:r w:rsidRPr="00DA48C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не</w:t>
      </w:r>
      <w:r w:rsidRPr="00DA48C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менее,</w:t>
      </w:r>
      <w:r w:rsidRPr="00DA48C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ремонтные</w:t>
      </w:r>
      <w:r w:rsidRPr="00DA48C4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работы</w:t>
      </w:r>
      <w:r w:rsidRPr="00DA48C4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по</w:t>
      </w:r>
      <w:r w:rsidRPr="00DA48C4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ликвидации</w:t>
      </w:r>
      <w:r w:rsidRPr="00DA48C4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свищей</w:t>
      </w:r>
      <w:r w:rsidRPr="00DA48C4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требуют</w:t>
      </w:r>
      <w:r w:rsidRPr="00DA48C4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прерывания</w:t>
      </w:r>
      <w:r w:rsidRPr="00DA48C4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теплоснабжения</w:t>
      </w:r>
      <w:r w:rsidRPr="00DA48C4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(если</w:t>
      </w:r>
      <w:r w:rsidRPr="00DA48C4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нет</w:t>
      </w:r>
      <w:r w:rsidRPr="00DA48C4">
        <w:rPr>
          <w:rFonts w:ascii="Times New Roman" w:hAnsi="Times New Roman" w:cs="Times New Roman"/>
          <w:spacing w:val="6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вариантов</w:t>
      </w:r>
      <w:r w:rsidRPr="00DA48C4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подключения</w:t>
      </w:r>
      <w:r w:rsidRPr="00DA48C4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резервных</w:t>
      </w:r>
      <w:r w:rsidRPr="00DA48C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теплопроводов),</w:t>
      </w:r>
      <w:r w:rsidRPr="00DA48C4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этом</w:t>
      </w:r>
      <w:r w:rsidRPr="00DA48C4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смысле</w:t>
      </w:r>
      <w:r w:rsidRPr="00DA48C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они</w:t>
      </w:r>
      <w:r w:rsidRPr="00DA48C4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аналогичны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«отложенным»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отказам.</w:t>
      </w:r>
    </w:p>
    <w:p w:rsidR="00E30BBE" w:rsidRPr="00DA48C4" w:rsidRDefault="00E30BBE" w:rsidP="00E30BBE">
      <w:pPr>
        <w:pStyle w:val="a3"/>
        <w:spacing w:before="5" w:line="360" w:lineRule="auto"/>
        <w:ind w:left="0" w:right="-1" w:firstLine="851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48C4">
        <w:rPr>
          <w:rFonts w:ascii="Times New Roman" w:hAnsi="Times New Roman" w:cs="Times New Roman"/>
          <w:spacing w:val="-3"/>
          <w:lang w:val="ru-RU"/>
        </w:rPr>
        <w:t>Мы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также</w:t>
      </w:r>
      <w:r w:rsidRPr="00DA48C4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не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будем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употреблять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термин</w:t>
      </w:r>
      <w:r w:rsidRPr="00DA48C4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«авария»,</w:t>
      </w:r>
      <w:r w:rsidRPr="00DA48C4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так</w:t>
      </w:r>
      <w:r w:rsidRPr="00DA48C4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как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это</w:t>
      </w:r>
      <w:r w:rsidRPr="00DA48C4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 xml:space="preserve">характеристика </w:t>
      </w:r>
      <w:r w:rsidRPr="00DA48C4">
        <w:rPr>
          <w:rFonts w:ascii="Times New Roman" w:hAnsi="Times New Roman" w:cs="Times New Roman"/>
          <w:spacing w:val="-5"/>
          <w:lang w:val="ru-RU"/>
        </w:rPr>
        <w:t>«тяжести»</w:t>
      </w:r>
      <w:r w:rsidRPr="00DA48C4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отказа</w:t>
      </w:r>
      <w:r w:rsidRPr="00DA48C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возможных</w:t>
      </w:r>
      <w:r w:rsidRPr="00DA48C4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последствие</w:t>
      </w:r>
      <w:r w:rsidRPr="00DA48C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его</w:t>
      </w:r>
      <w:r w:rsidRPr="00DA48C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устранения.</w:t>
      </w:r>
      <w:r w:rsidRPr="00DA48C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Все</w:t>
      </w:r>
      <w:r w:rsidRPr="00DA48C4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упомянутые</w:t>
      </w:r>
      <w:r w:rsidRPr="00DA48C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этом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абзаце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термины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устанавливают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лишь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градацию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(шкалу)</w:t>
      </w:r>
      <w:r w:rsidRPr="00DA48C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отказов.</w:t>
      </w:r>
    </w:p>
    <w:p w:rsidR="00E30BBE" w:rsidRPr="00DA48C4" w:rsidRDefault="00E30BBE" w:rsidP="00E30BBE">
      <w:pPr>
        <w:pStyle w:val="a5"/>
        <w:numPr>
          <w:ilvl w:val="1"/>
          <w:numId w:val="10"/>
        </w:numPr>
        <w:tabs>
          <w:tab w:val="left" w:pos="1902"/>
        </w:tabs>
        <w:ind w:left="0" w:right="-1"/>
        <w:jc w:val="center"/>
        <w:rPr>
          <w:rFonts w:eastAsia="Arial Black" w:cs="Times New Roman"/>
          <w:b w:val="0"/>
          <w:bCs w:val="0"/>
          <w:lang w:val="ru-RU"/>
        </w:rPr>
      </w:pPr>
      <w:bookmarkStart w:id="4" w:name="_bookmark5"/>
      <w:bookmarkEnd w:id="4"/>
    </w:p>
    <w:p w:rsidR="00E30BBE" w:rsidRPr="00DA48C4" w:rsidRDefault="0048784F" w:rsidP="00D838C6">
      <w:pPr>
        <w:pStyle w:val="a5"/>
        <w:jc w:val="center"/>
        <w:rPr>
          <w:rFonts w:cs="Times New Roman"/>
          <w:lang w:val="ru-RU"/>
        </w:rPr>
      </w:pPr>
      <w:bookmarkStart w:id="5" w:name="_Toc368486855"/>
      <w:r w:rsidRPr="00DA48C4">
        <w:rPr>
          <w:rFonts w:cs="Times New Roman"/>
          <w:lang w:val="ru-RU"/>
        </w:rPr>
        <w:t>9.</w:t>
      </w:r>
      <w:r w:rsidR="00E30BBE" w:rsidRPr="00DA48C4">
        <w:rPr>
          <w:rFonts w:cs="Times New Roman"/>
          <w:lang w:val="ru-RU"/>
        </w:rPr>
        <w:t>2.2 Методика расчета надежности</w:t>
      </w:r>
      <w:r w:rsidR="00E30BBE" w:rsidRPr="00DA48C4">
        <w:rPr>
          <w:rFonts w:cs="Times New Roman"/>
          <w:spacing w:val="1"/>
          <w:lang w:val="ru-RU"/>
        </w:rPr>
        <w:t xml:space="preserve"> </w:t>
      </w:r>
      <w:r w:rsidR="00E30BBE" w:rsidRPr="00DA48C4">
        <w:rPr>
          <w:rFonts w:cs="Times New Roman"/>
          <w:lang w:val="ru-RU"/>
        </w:rPr>
        <w:t>теплоснабжения</w:t>
      </w:r>
      <w:bookmarkEnd w:id="5"/>
    </w:p>
    <w:p w:rsidR="00E30BBE" w:rsidRPr="00DA48C4" w:rsidRDefault="00E30BBE" w:rsidP="00D838C6">
      <w:pPr>
        <w:pStyle w:val="a5"/>
        <w:jc w:val="center"/>
        <w:rPr>
          <w:rFonts w:cs="Times New Roman"/>
          <w:spacing w:val="-9"/>
          <w:lang w:val="ru-RU"/>
        </w:rPr>
      </w:pPr>
      <w:bookmarkStart w:id="6" w:name="_bookmark6"/>
      <w:bookmarkEnd w:id="6"/>
    </w:p>
    <w:p w:rsidR="00E30BBE" w:rsidRPr="00DA48C4" w:rsidRDefault="0048784F" w:rsidP="00D838C6">
      <w:pPr>
        <w:pStyle w:val="a5"/>
        <w:jc w:val="center"/>
        <w:rPr>
          <w:rFonts w:cs="Times New Roman"/>
          <w:lang w:val="ru-RU"/>
        </w:rPr>
      </w:pPr>
      <w:bookmarkStart w:id="7" w:name="_Toc368486856"/>
      <w:r w:rsidRPr="00DA48C4">
        <w:rPr>
          <w:rFonts w:cs="Times New Roman"/>
          <w:lang w:val="ru-RU"/>
        </w:rPr>
        <w:t>9.</w:t>
      </w:r>
      <w:r w:rsidR="00E30BBE" w:rsidRPr="00DA48C4">
        <w:rPr>
          <w:rFonts w:cs="Times New Roman"/>
          <w:lang w:val="ru-RU"/>
        </w:rPr>
        <w:t>2.2.1 Расчет</w:t>
      </w:r>
      <w:r w:rsidR="00E30BBE" w:rsidRPr="00DA48C4">
        <w:rPr>
          <w:rFonts w:cs="Times New Roman"/>
          <w:spacing w:val="-11"/>
          <w:lang w:val="ru-RU"/>
        </w:rPr>
        <w:t xml:space="preserve"> </w:t>
      </w:r>
      <w:r w:rsidR="00E30BBE" w:rsidRPr="00DA48C4">
        <w:rPr>
          <w:rFonts w:cs="Times New Roman"/>
          <w:spacing w:val="-10"/>
          <w:lang w:val="ru-RU"/>
        </w:rPr>
        <w:t>надежности</w:t>
      </w:r>
      <w:r w:rsidR="00E30BBE" w:rsidRPr="00DA48C4">
        <w:rPr>
          <w:rFonts w:cs="Times New Roman"/>
          <w:spacing w:val="-20"/>
          <w:lang w:val="ru-RU"/>
        </w:rPr>
        <w:t xml:space="preserve"> </w:t>
      </w:r>
      <w:r w:rsidR="00E30BBE" w:rsidRPr="00DA48C4">
        <w:rPr>
          <w:rFonts w:cs="Times New Roman"/>
          <w:lang w:val="ru-RU"/>
        </w:rPr>
        <w:t>теплоснабжения</w:t>
      </w:r>
      <w:r w:rsidR="00E30BBE" w:rsidRPr="00DA48C4">
        <w:rPr>
          <w:rFonts w:cs="Times New Roman"/>
          <w:spacing w:val="-20"/>
          <w:lang w:val="ru-RU"/>
        </w:rPr>
        <w:t xml:space="preserve"> </w:t>
      </w:r>
      <w:r w:rsidR="00E30BBE" w:rsidRPr="00DA48C4">
        <w:rPr>
          <w:rFonts w:cs="Times New Roman"/>
          <w:spacing w:val="-6"/>
          <w:lang w:val="ru-RU"/>
        </w:rPr>
        <w:t>не</w:t>
      </w:r>
      <w:r w:rsidR="00E30BBE" w:rsidRPr="00DA48C4">
        <w:rPr>
          <w:rFonts w:cs="Times New Roman"/>
          <w:spacing w:val="-18"/>
          <w:lang w:val="ru-RU"/>
        </w:rPr>
        <w:t xml:space="preserve"> </w:t>
      </w:r>
      <w:r w:rsidR="00E30BBE" w:rsidRPr="00DA48C4">
        <w:rPr>
          <w:rFonts w:cs="Times New Roman"/>
          <w:spacing w:val="-11"/>
          <w:lang w:val="ru-RU"/>
        </w:rPr>
        <w:t>резервируемых</w:t>
      </w:r>
      <w:r w:rsidR="00E30BBE" w:rsidRPr="00DA48C4">
        <w:rPr>
          <w:rFonts w:cs="Times New Roman"/>
          <w:spacing w:val="57"/>
          <w:lang w:val="ru-RU"/>
        </w:rPr>
        <w:t xml:space="preserve"> </w:t>
      </w:r>
      <w:r w:rsidR="00E30BBE" w:rsidRPr="00DA48C4">
        <w:rPr>
          <w:rFonts w:cs="Times New Roman"/>
          <w:spacing w:val="-10"/>
          <w:lang w:val="ru-RU"/>
        </w:rPr>
        <w:t>участк</w:t>
      </w:r>
      <w:r w:rsidR="003209C6" w:rsidRPr="00DA48C4">
        <w:rPr>
          <w:rFonts w:cs="Times New Roman"/>
          <w:spacing w:val="-10"/>
          <w:lang w:val="ru-RU"/>
        </w:rPr>
        <w:t>ах</w:t>
      </w:r>
      <w:r w:rsidR="00E30BBE" w:rsidRPr="00DA48C4">
        <w:rPr>
          <w:rFonts w:cs="Times New Roman"/>
          <w:spacing w:val="-18"/>
          <w:lang w:val="ru-RU"/>
        </w:rPr>
        <w:t xml:space="preserve"> </w:t>
      </w:r>
      <w:r w:rsidR="00E30BBE" w:rsidRPr="00DA48C4">
        <w:rPr>
          <w:rFonts w:cs="Times New Roman"/>
          <w:lang w:val="ru-RU"/>
        </w:rPr>
        <w:t>тепловой</w:t>
      </w:r>
      <w:r w:rsidR="00E30BBE" w:rsidRPr="00DA48C4">
        <w:rPr>
          <w:rFonts w:cs="Times New Roman"/>
          <w:spacing w:val="-20"/>
          <w:lang w:val="ru-RU"/>
        </w:rPr>
        <w:t xml:space="preserve"> </w:t>
      </w:r>
      <w:r w:rsidR="00E30BBE" w:rsidRPr="00DA48C4">
        <w:rPr>
          <w:rFonts w:cs="Times New Roman"/>
          <w:lang w:val="ru-RU"/>
        </w:rPr>
        <w:t>сети</w:t>
      </w:r>
      <w:bookmarkEnd w:id="7"/>
    </w:p>
    <w:p w:rsidR="00E30BBE" w:rsidRPr="00DA48C4" w:rsidRDefault="00E30BBE" w:rsidP="00E30BBE">
      <w:pPr>
        <w:spacing w:before="6" w:line="120" w:lineRule="exact"/>
        <w:ind w:right="-1"/>
        <w:jc w:val="both"/>
        <w:rPr>
          <w:rFonts w:cs="Times New Roman"/>
          <w:sz w:val="12"/>
          <w:szCs w:val="12"/>
        </w:rPr>
      </w:pPr>
    </w:p>
    <w:p w:rsidR="00E30BBE" w:rsidRPr="00DA48C4" w:rsidRDefault="00E30BBE" w:rsidP="00E30BBE">
      <w:pPr>
        <w:pStyle w:val="a3"/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соответствии</w:t>
      </w:r>
      <w:r w:rsidRPr="00DA48C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со</w:t>
      </w:r>
      <w:r w:rsidRPr="00DA48C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СНиП</w:t>
      </w:r>
      <w:r w:rsidRPr="00DA48C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41-02-2003</w:t>
      </w:r>
      <w:r w:rsidRPr="00DA48C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расчет</w:t>
      </w:r>
      <w:r w:rsidRPr="00DA48C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надежности</w:t>
      </w:r>
      <w:r w:rsidRPr="00DA48C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DA48C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должен</w:t>
      </w:r>
      <w:r w:rsidRPr="00DA48C4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производиться</w:t>
      </w:r>
      <w:r w:rsidRPr="00DA48C4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для</w:t>
      </w:r>
      <w:r w:rsidRPr="00DA48C4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каждого</w:t>
      </w:r>
      <w:r w:rsidRPr="00DA48C4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потребителя,</w:t>
      </w:r>
      <w:r w:rsidRPr="00DA48C4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при</w:t>
      </w:r>
      <w:r w:rsidRPr="00DA48C4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этом</w:t>
      </w:r>
      <w:r w:rsidRPr="00DA48C4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минимально</w:t>
      </w:r>
      <w:r w:rsidRPr="00DA48C4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допустимые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показатели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вероятности</w:t>
      </w:r>
      <w:r w:rsidRPr="00DA48C4">
        <w:rPr>
          <w:rFonts w:ascii="Times New Roman" w:hAnsi="Times New Roman" w:cs="Times New Roman"/>
          <w:spacing w:val="-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безотказной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работы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следует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принимать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 xml:space="preserve">(пункт </w:t>
      </w:r>
      <w:r w:rsidRPr="00DA48C4">
        <w:rPr>
          <w:rFonts w:ascii="Times New Roman" w:hAnsi="Times New Roman" w:cs="Times New Roman"/>
          <w:spacing w:val="-5"/>
          <w:lang w:val="ru-RU"/>
        </w:rPr>
        <w:t>«6.28»)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для:</w:t>
      </w:r>
    </w:p>
    <w:p w:rsidR="00E30BBE" w:rsidRPr="00DA48C4" w:rsidRDefault="00E30BBE" w:rsidP="00E32886">
      <w:pPr>
        <w:pStyle w:val="a3"/>
        <w:numPr>
          <w:ilvl w:val="1"/>
          <w:numId w:val="11"/>
        </w:numPr>
        <w:tabs>
          <w:tab w:val="left" w:pos="1134"/>
        </w:tabs>
        <w:spacing w:line="360" w:lineRule="auto"/>
        <w:ind w:left="0" w:right="-1" w:firstLine="851"/>
        <w:jc w:val="both"/>
        <w:rPr>
          <w:rFonts w:ascii="Times New Roman" w:hAnsi="Times New Roman" w:cs="Times New Roman"/>
        </w:rPr>
      </w:pPr>
      <w:proofErr w:type="spellStart"/>
      <w:r w:rsidRPr="00DA48C4">
        <w:rPr>
          <w:rFonts w:ascii="Times New Roman" w:hAnsi="Times New Roman" w:cs="Times New Roman"/>
          <w:spacing w:val="-5"/>
        </w:rPr>
        <w:lastRenderedPageBreak/>
        <w:t>источника</w:t>
      </w:r>
      <w:proofErr w:type="spellEnd"/>
      <w:r w:rsidRPr="00DA48C4">
        <w:rPr>
          <w:rFonts w:ascii="Times New Roman" w:hAnsi="Times New Roman" w:cs="Times New Roman"/>
          <w:spacing w:val="-9"/>
        </w:rPr>
        <w:t xml:space="preserve"> </w:t>
      </w:r>
      <w:proofErr w:type="spellStart"/>
      <w:r w:rsidRPr="00DA48C4">
        <w:rPr>
          <w:rFonts w:ascii="Times New Roman" w:hAnsi="Times New Roman" w:cs="Times New Roman"/>
          <w:spacing w:val="-5"/>
        </w:rPr>
        <w:t>теплоты</w:t>
      </w:r>
      <w:proofErr w:type="spellEnd"/>
      <w:r w:rsidRPr="00DA48C4">
        <w:rPr>
          <w:rFonts w:ascii="Times New Roman" w:hAnsi="Times New Roman" w:cs="Times New Roman"/>
          <w:spacing w:val="-9"/>
        </w:rPr>
        <w:t xml:space="preserve"> </w:t>
      </w:r>
      <w:r w:rsidRPr="00DA48C4">
        <w:rPr>
          <w:rFonts w:ascii="Times New Roman" w:hAnsi="Times New Roman" w:cs="Times New Roman"/>
          <w:spacing w:val="-5"/>
        </w:rPr>
        <w:t>Р</w:t>
      </w:r>
      <w:proofErr w:type="spellStart"/>
      <w:r w:rsidRPr="00DA48C4">
        <w:rPr>
          <w:rFonts w:ascii="Times New Roman" w:hAnsi="Times New Roman" w:cs="Times New Roman"/>
          <w:spacing w:val="-5"/>
          <w:position w:val="-2"/>
          <w:sz w:val="16"/>
          <w:szCs w:val="16"/>
        </w:rPr>
        <w:t>ит</w:t>
      </w:r>
      <w:proofErr w:type="spellEnd"/>
      <w:r w:rsidRPr="00DA48C4">
        <w:rPr>
          <w:rFonts w:ascii="Times New Roman" w:hAnsi="Times New Roman" w:cs="Times New Roman"/>
          <w:spacing w:val="11"/>
          <w:position w:val="-2"/>
          <w:sz w:val="16"/>
          <w:szCs w:val="16"/>
        </w:rPr>
        <w:t xml:space="preserve"> </w:t>
      </w:r>
      <w:r w:rsidRPr="00DA48C4">
        <w:rPr>
          <w:rFonts w:ascii="Times New Roman" w:hAnsi="Times New Roman" w:cs="Times New Roman"/>
        </w:rPr>
        <w:t>=</w:t>
      </w:r>
      <w:r w:rsidRPr="00DA48C4">
        <w:rPr>
          <w:rFonts w:ascii="Times New Roman" w:hAnsi="Times New Roman" w:cs="Times New Roman"/>
          <w:spacing w:val="-11"/>
        </w:rPr>
        <w:t xml:space="preserve"> </w:t>
      </w:r>
      <w:r w:rsidRPr="00DA48C4">
        <w:rPr>
          <w:rFonts w:ascii="Times New Roman" w:hAnsi="Times New Roman" w:cs="Times New Roman"/>
          <w:spacing w:val="-4"/>
        </w:rPr>
        <w:t>0,97;</w:t>
      </w:r>
    </w:p>
    <w:p w:rsidR="00E30BBE" w:rsidRPr="00DA48C4" w:rsidRDefault="00E30BBE" w:rsidP="00E32886">
      <w:pPr>
        <w:pStyle w:val="a3"/>
        <w:numPr>
          <w:ilvl w:val="1"/>
          <w:numId w:val="11"/>
        </w:numPr>
        <w:tabs>
          <w:tab w:val="left" w:pos="1134"/>
          <w:tab w:val="left" w:pos="1388"/>
        </w:tabs>
        <w:spacing w:line="360" w:lineRule="auto"/>
        <w:ind w:left="0" w:right="-1" w:firstLine="851"/>
        <w:jc w:val="both"/>
        <w:rPr>
          <w:rFonts w:ascii="Times New Roman" w:hAnsi="Times New Roman" w:cs="Times New Roman"/>
        </w:rPr>
      </w:pPr>
      <w:proofErr w:type="spellStart"/>
      <w:r w:rsidRPr="00DA48C4">
        <w:rPr>
          <w:rFonts w:ascii="Times New Roman" w:hAnsi="Times New Roman" w:cs="Times New Roman"/>
          <w:spacing w:val="-5"/>
        </w:rPr>
        <w:t>тепловых</w:t>
      </w:r>
      <w:proofErr w:type="spellEnd"/>
      <w:r w:rsidRPr="00DA48C4">
        <w:rPr>
          <w:rFonts w:ascii="Times New Roman" w:hAnsi="Times New Roman" w:cs="Times New Roman"/>
          <w:spacing w:val="-12"/>
        </w:rPr>
        <w:t xml:space="preserve"> </w:t>
      </w:r>
      <w:proofErr w:type="spellStart"/>
      <w:r w:rsidRPr="00DA48C4">
        <w:rPr>
          <w:rFonts w:ascii="Times New Roman" w:hAnsi="Times New Roman" w:cs="Times New Roman"/>
          <w:spacing w:val="-4"/>
        </w:rPr>
        <w:t>сетей</w:t>
      </w:r>
      <w:proofErr w:type="spellEnd"/>
      <w:r w:rsidRPr="00DA48C4">
        <w:rPr>
          <w:rFonts w:ascii="Times New Roman" w:hAnsi="Times New Roman" w:cs="Times New Roman"/>
          <w:spacing w:val="-12"/>
        </w:rPr>
        <w:t xml:space="preserve"> </w:t>
      </w:r>
      <w:r w:rsidRPr="00DA48C4">
        <w:rPr>
          <w:rFonts w:ascii="Times New Roman" w:hAnsi="Times New Roman" w:cs="Times New Roman"/>
          <w:spacing w:val="-4"/>
        </w:rPr>
        <w:t>Р</w:t>
      </w:r>
      <w:proofErr w:type="spellStart"/>
      <w:r w:rsidRPr="00DA48C4">
        <w:rPr>
          <w:rFonts w:ascii="Times New Roman" w:hAnsi="Times New Roman" w:cs="Times New Roman"/>
          <w:spacing w:val="-4"/>
          <w:position w:val="-2"/>
          <w:sz w:val="16"/>
          <w:szCs w:val="16"/>
        </w:rPr>
        <w:t>тс</w:t>
      </w:r>
      <w:proofErr w:type="spellEnd"/>
      <w:r w:rsidRPr="00DA48C4">
        <w:rPr>
          <w:rFonts w:ascii="Times New Roman" w:hAnsi="Times New Roman" w:cs="Times New Roman"/>
          <w:spacing w:val="14"/>
          <w:position w:val="-2"/>
          <w:sz w:val="16"/>
          <w:szCs w:val="16"/>
        </w:rPr>
        <w:t xml:space="preserve"> </w:t>
      </w:r>
      <w:r w:rsidRPr="00DA48C4">
        <w:rPr>
          <w:rFonts w:ascii="Times New Roman" w:hAnsi="Times New Roman" w:cs="Times New Roman"/>
        </w:rPr>
        <w:t>=</w:t>
      </w:r>
      <w:r w:rsidRPr="00DA48C4">
        <w:rPr>
          <w:rFonts w:ascii="Times New Roman" w:hAnsi="Times New Roman" w:cs="Times New Roman"/>
          <w:spacing w:val="-13"/>
        </w:rPr>
        <w:t xml:space="preserve"> </w:t>
      </w:r>
      <w:r w:rsidRPr="00DA48C4">
        <w:rPr>
          <w:rFonts w:ascii="Times New Roman" w:hAnsi="Times New Roman" w:cs="Times New Roman"/>
          <w:spacing w:val="-4"/>
        </w:rPr>
        <w:t>0,9;</w:t>
      </w:r>
    </w:p>
    <w:p w:rsidR="00E30BBE" w:rsidRPr="00DA48C4" w:rsidRDefault="00E30BBE" w:rsidP="00E32886">
      <w:pPr>
        <w:pStyle w:val="a3"/>
        <w:numPr>
          <w:ilvl w:val="1"/>
          <w:numId w:val="11"/>
        </w:numPr>
        <w:tabs>
          <w:tab w:val="left" w:pos="1134"/>
          <w:tab w:val="left" w:pos="1388"/>
        </w:tabs>
        <w:spacing w:line="360" w:lineRule="auto"/>
        <w:ind w:left="0" w:right="-1" w:firstLine="851"/>
        <w:jc w:val="both"/>
        <w:rPr>
          <w:rFonts w:ascii="Times New Roman" w:hAnsi="Times New Roman" w:cs="Times New Roman"/>
        </w:rPr>
      </w:pPr>
      <w:proofErr w:type="spellStart"/>
      <w:r w:rsidRPr="00DA48C4">
        <w:rPr>
          <w:rFonts w:ascii="Times New Roman" w:hAnsi="Times New Roman" w:cs="Times New Roman"/>
          <w:spacing w:val="-5"/>
        </w:rPr>
        <w:t>потребителя</w:t>
      </w:r>
      <w:proofErr w:type="spellEnd"/>
      <w:r w:rsidRPr="00DA48C4">
        <w:rPr>
          <w:rFonts w:ascii="Times New Roman" w:hAnsi="Times New Roman" w:cs="Times New Roman"/>
          <w:spacing w:val="-12"/>
        </w:rPr>
        <w:t xml:space="preserve"> </w:t>
      </w:r>
      <w:proofErr w:type="spellStart"/>
      <w:r w:rsidRPr="00DA48C4">
        <w:rPr>
          <w:rFonts w:ascii="Times New Roman" w:hAnsi="Times New Roman" w:cs="Times New Roman"/>
          <w:spacing w:val="-5"/>
        </w:rPr>
        <w:t>теплоты</w:t>
      </w:r>
      <w:proofErr w:type="spellEnd"/>
      <w:r w:rsidRPr="00DA48C4">
        <w:rPr>
          <w:rFonts w:ascii="Times New Roman" w:hAnsi="Times New Roman" w:cs="Times New Roman"/>
          <w:spacing w:val="-12"/>
        </w:rPr>
        <w:t xml:space="preserve"> </w:t>
      </w:r>
      <w:r w:rsidRPr="00DA48C4">
        <w:rPr>
          <w:rFonts w:ascii="Times New Roman" w:hAnsi="Times New Roman" w:cs="Times New Roman"/>
          <w:spacing w:val="-4"/>
        </w:rPr>
        <w:t>Р</w:t>
      </w:r>
      <w:proofErr w:type="spellStart"/>
      <w:r w:rsidRPr="00DA48C4">
        <w:rPr>
          <w:rFonts w:ascii="Times New Roman" w:hAnsi="Times New Roman" w:cs="Times New Roman"/>
          <w:spacing w:val="-4"/>
          <w:position w:val="-2"/>
          <w:sz w:val="16"/>
          <w:szCs w:val="16"/>
        </w:rPr>
        <w:t>пт</w:t>
      </w:r>
      <w:proofErr w:type="spellEnd"/>
      <w:r w:rsidRPr="00DA48C4">
        <w:rPr>
          <w:rFonts w:ascii="Times New Roman" w:hAnsi="Times New Roman" w:cs="Times New Roman"/>
          <w:spacing w:val="13"/>
          <w:position w:val="-2"/>
          <w:sz w:val="16"/>
          <w:szCs w:val="16"/>
        </w:rPr>
        <w:t xml:space="preserve"> </w:t>
      </w:r>
      <w:r w:rsidRPr="00DA48C4">
        <w:rPr>
          <w:rFonts w:ascii="Times New Roman" w:hAnsi="Times New Roman" w:cs="Times New Roman"/>
        </w:rPr>
        <w:t>=</w:t>
      </w:r>
      <w:r w:rsidRPr="00DA48C4">
        <w:rPr>
          <w:rFonts w:ascii="Times New Roman" w:hAnsi="Times New Roman" w:cs="Times New Roman"/>
          <w:spacing w:val="-13"/>
        </w:rPr>
        <w:t xml:space="preserve"> </w:t>
      </w:r>
      <w:r w:rsidRPr="00DA48C4">
        <w:rPr>
          <w:rFonts w:ascii="Times New Roman" w:hAnsi="Times New Roman" w:cs="Times New Roman"/>
          <w:spacing w:val="-4"/>
        </w:rPr>
        <w:t>0,99;</w:t>
      </w:r>
    </w:p>
    <w:p w:rsidR="00E30BBE" w:rsidRPr="00DA48C4" w:rsidRDefault="00E30BBE" w:rsidP="00E32886">
      <w:pPr>
        <w:pStyle w:val="a3"/>
        <w:numPr>
          <w:ilvl w:val="0"/>
          <w:numId w:val="14"/>
        </w:numPr>
        <w:tabs>
          <w:tab w:val="left" w:pos="1134"/>
        </w:tabs>
        <w:spacing w:line="360" w:lineRule="auto"/>
        <w:ind w:left="0" w:right="-1" w:firstLine="851"/>
        <w:jc w:val="both"/>
        <w:rPr>
          <w:rFonts w:ascii="Times New Roman" w:hAnsi="Times New Roman" w:cs="Times New Roman"/>
        </w:rPr>
      </w:pPr>
      <w:r w:rsidRPr="00DA48C4">
        <w:rPr>
          <w:rFonts w:ascii="Times New Roman" w:hAnsi="Times New Roman" w:cs="Times New Roman"/>
          <w:spacing w:val="-4"/>
        </w:rPr>
        <w:t>СЦТ</w:t>
      </w:r>
      <w:r w:rsidRPr="00DA48C4">
        <w:rPr>
          <w:rFonts w:ascii="Times New Roman" w:hAnsi="Times New Roman" w:cs="Times New Roman"/>
          <w:spacing w:val="-7"/>
        </w:rPr>
        <w:t xml:space="preserve"> </w:t>
      </w:r>
      <w:r w:rsidRPr="00DA48C4">
        <w:rPr>
          <w:rFonts w:ascii="Times New Roman" w:hAnsi="Times New Roman" w:cs="Times New Roman"/>
        </w:rPr>
        <w:t>в</w:t>
      </w:r>
      <w:r w:rsidRPr="00DA48C4">
        <w:rPr>
          <w:rFonts w:ascii="Times New Roman" w:hAnsi="Times New Roman" w:cs="Times New Roman"/>
          <w:spacing w:val="-12"/>
        </w:rPr>
        <w:t xml:space="preserve"> </w:t>
      </w:r>
      <w:proofErr w:type="spellStart"/>
      <w:r w:rsidRPr="00DA48C4">
        <w:rPr>
          <w:rFonts w:ascii="Times New Roman" w:hAnsi="Times New Roman" w:cs="Times New Roman"/>
          <w:spacing w:val="-4"/>
        </w:rPr>
        <w:t>целом</w:t>
      </w:r>
      <w:proofErr w:type="spellEnd"/>
      <w:r w:rsidRPr="00DA48C4">
        <w:rPr>
          <w:rFonts w:ascii="Times New Roman" w:hAnsi="Times New Roman" w:cs="Times New Roman"/>
          <w:spacing w:val="-12"/>
        </w:rPr>
        <w:t xml:space="preserve"> </w:t>
      </w:r>
      <w:r w:rsidRPr="00DA48C4">
        <w:rPr>
          <w:rFonts w:ascii="Times New Roman" w:hAnsi="Times New Roman" w:cs="Times New Roman"/>
          <w:spacing w:val="-4"/>
        </w:rPr>
        <w:t>Р</w:t>
      </w:r>
      <w:proofErr w:type="spellStart"/>
      <w:r w:rsidRPr="00DA48C4">
        <w:rPr>
          <w:rFonts w:ascii="Times New Roman" w:hAnsi="Times New Roman" w:cs="Times New Roman"/>
          <w:spacing w:val="-4"/>
          <w:position w:val="-2"/>
          <w:sz w:val="16"/>
          <w:szCs w:val="16"/>
        </w:rPr>
        <w:t>сцт</w:t>
      </w:r>
      <w:proofErr w:type="spellEnd"/>
      <w:r w:rsidRPr="00DA48C4">
        <w:rPr>
          <w:rFonts w:ascii="Times New Roman" w:hAnsi="Times New Roman" w:cs="Times New Roman"/>
          <w:spacing w:val="13"/>
          <w:position w:val="-2"/>
          <w:sz w:val="16"/>
          <w:szCs w:val="16"/>
        </w:rPr>
        <w:t xml:space="preserve"> </w:t>
      </w:r>
      <w:r w:rsidRPr="00DA48C4">
        <w:rPr>
          <w:rFonts w:ascii="Times New Roman" w:hAnsi="Times New Roman" w:cs="Times New Roman"/>
        </w:rPr>
        <w:t>=</w:t>
      </w:r>
      <w:r w:rsidRPr="00DA48C4">
        <w:rPr>
          <w:rFonts w:ascii="Times New Roman" w:hAnsi="Times New Roman" w:cs="Times New Roman"/>
          <w:spacing w:val="-13"/>
        </w:rPr>
        <w:t xml:space="preserve"> </w:t>
      </w:r>
      <w:r w:rsidRPr="00DA48C4">
        <w:rPr>
          <w:rFonts w:ascii="Times New Roman" w:hAnsi="Times New Roman" w:cs="Times New Roman"/>
          <w:spacing w:val="-6"/>
        </w:rPr>
        <w:t>0,9</w:t>
      </w:r>
      <w:r w:rsidRPr="00DA48C4">
        <w:rPr>
          <w:rFonts w:ascii="Times New Roman" w:eastAsia="Symbol" w:hAnsi="Times New Roman" w:cs="Times New Roman"/>
          <w:spacing w:val="-6"/>
          <w:lang w:val="ru-RU"/>
        </w:rPr>
        <w:t>*</w:t>
      </w:r>
      <w:r w:rsidRPr="00DA48C4">
        <w:rPr>
          <w:rFonts w:ascii="Times New Roman" w:hAnsi="Times New Roman" w:cs="Times New Roman"/>
          <w:spacing w:val="-6"/>
        </w:rPr>
        <w:t>0,97</w:t>
      </w:r>
      <w:r w:rsidRPr="00DA48C4">
        <w:rPr>
          <w:rFonts w:ascii="Times New Roman" w:eastAsia="Symbol" w:hAnsi="Times New Roman" w:cs="Times New Roman"/>
          <w:spacing w:val="-6"/>
          <w:lang w:val="ru-RU"/>
        </w:rPr>
        <w:t>*</w:t>
      </w:r>
      <w:r w:rsidRPr="00DA48C4">
        <w:rPr>
          <w:rFonts w:ascii="Times New Roman" w:hAnsi="Times New Roman" w:cs="Times New Roman"/>
          <w:spacing w:val="-6"/>
        </w:rPr>
        <w:t>0,99</w:t>
      </w:r>
      <w:r w:rsidRPr="00DA48C4">
        <w:rPr>
          <w:rFonts w:ascii="Times New Roman" w:hAnsi="Times New Roman" w:cs="Times New Roman"/>
          <w:spacing w:val="-9"/>
        </w:rPr>
        <w:t xml:space="preserve"> </w:t>
      </w:r>
      <w:r w:rsidRPr="00DA48C4">
        <w:rPr>
          <w:rFonts w:ascii="Times New Roman" w:hAnsi="Times New Roman" w:cs="Times New Roman"/>
        </w:rPr>
        <w:t>=</w:t>
      </w:r>
      <w:r w:rsidRPr="00DA48C4">
        <w:rPr>
          <w:rFonts w:ascii="Times New Roman" w:hAnsi="Times New Roman" w:cs="Times New Roman"/>
          <w:spacing w:val="-11"/>
        </w:rPr>
        <w:t xml:space="preserve"> </w:t>
      </w:r>
      <w:r w:rsidRPr="00DA48C4">
        <w:rPr>
          <w:rFonts w:ascii="Times New Roman" w:hAnsi="Times New Roman" w:cs="Times New Roman"/>
          <w:spacing w:val="-5"/>
        </w:rPr>
        <w:t>0,86.</w:t>
      </w:r>
    </w:p>
    <w:p w:rsidR="00E30BBE" w:rsidRPr="00DA48C4" w:rsidRDefault="00E30BBE" w:rsidP="00E30BBE">
      <w:pPr>
        <w:pStyle w:val="a3"/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Расчет</w:t>
      </w:r>
      <w:r w:rsidRPr="00DA48C4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вероятность</w:t>
      </w:r>
      <w:r w:rsidRPr="00DA48C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безотказной</w:t>
      </w:r>
      <w:r w:rsidRPr="00DA48C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работы</w:t>
      </w:r>
      <w:r w:rsidRPr="00DA48C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сети</w:t>
      </w:r>
      <w:r w:rsidRPr="00DA48C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по</w:t>
      </w:r>
      <w:r w:rsidRPr="00DA48C4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отношению</w:t>
      </w:r>
      <w:r w:rsidRPr="00DA48C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к</w:t>
      </w:r>
      <w:r w:rsidRPr="00DA48C4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каждому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потребителю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осуществляется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по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следующему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алгоритму:</w:t>
      </w:r>
    </w:p>
    <w:p w:rsidR="00E30BBE" w:rsidRPr="00DA48C4" w:rsidRDefault="00E30BBE" w:rsidP="00E30BBE">
      <w:pPr>
        <w:pStyle w:val="a3"/>
        <w:numPr>
          <w:ilvl w:val="0"/>
          <w:numId w:val="9"/>
        </w:numPr>
        <w:tabs>
          <w:tab w:val="left" w:pos="954"/>
        </w:tabs>
        <w:spacing w:before="1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Определяется</w:t>
      </w:r>
      <w:r w:rsidRPr="00DA48C4">
        <w:rPr>
          <w:rFonts w:ascii="Times New Roman" w:hAnsi="Times New Roman" w:cs="Times New Roman"/>
          <w:spacing w:val="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путь</w:t>
      </w:r>
      <w:r w:rsidRPr="00DA48C4">
        <w:rPr>
          <w:rFonts w:ascii="Times New Roman" w:hAnsi="Times New Roman" w:cs="Times New Roman"/>
          <w:spacing w:val="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передачи</w:t>
      </w:r>
      <w:r w:rsidRPr="00DA48C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теплоносителя</w:t>
      </w:r>
      <w:r w:rsidRPr="00DA48C4">
        <w:rPr>
          <w:rFonts w:ascii="Times New Roman" w:hAnsi="Times New Roman" w:cs="Times New Roman"/>
          <w:spacing w:val="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2"/>
          <w:lang w:val="ru-RU"/>
        </w:rPr>
        <w:t>от</w:t>
      </w:r>
      <w:r w:rsidRPr="00DA48C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источника</w:t>
      </w:r>
      <w:r w:rsidRPr="00DA48C4">
        <w:rPr>
          <w:rFonts w:ascii="Times New Roman" w:hAnsi="Times New Roman" w:cs="Times New Roman"/>
          <w:spacing w:val="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до</w:t>
      </w:r>
      <w:r w:rsidRPr="00DA48C4">
        <w:rPr>
          <w:rFonts w:ascii="Times New Roman" w:hAnsi="Times New Roman" w:cs="Times New Roman"/>
          <w:spacing w:val="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потребителя,</w:t>
      </w:r>
      <w:r w:rsidRPr="00DA48C4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по</w:t>
      </w:r>
      <w:r w:rsidRPr="00DA48C4">
        <w:rPr>
          <w:rFonts w:ascii="Times New Roman" w:hAnsi="Times New Roman" w:cs="Times New Roman"/>
          <w:spacing w:val="3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отношению</w:t>
      </w:r>
      <w:r w:rsidRPr="00DA48C4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к</w:t>
      </w:r>
      <w:r w:rsidRPr="00DA48C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которому</w:t>
      </w:r>
      <w:r w:rsidRPr="00DA48C4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выполняется</w:t>
      </w:r>
      <w:r w:rsidRPr="00DA48C4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расчет</w:t>
      </w:r>
      <w:r w:rsidRPr="00DA48C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вероятности</w:t>
      </w:r>
      <w:r w:rsidRPr="00DA48C4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безотказной</w:t>
      </w:r>
      <w:r w:rsidRPr="00DA48C4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работы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сети.</w:t>
      </w:r>
    </w:p>
    <w:p w:rsidR="00E30BBE" w:rsidRPr="00DA48C4" w:rsidRDefault="00E30BBE" w:rsidP="00E30BBE">
      <w:pPr>
        <w:pStyle w:val="a3"/>
        <w:numPr>
          <w:ilvl w:val="0"/>
          <w:numId w:val="9"/>
        </w:numPr>
        <w:tabs>
          <w:tab w:val="left" w:pos="954"/>
        </w:tabs>
        <w:spacing w:before="5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3"/>
          <w:lang w:val="ru-RU"/>
        </w:rPr>
        <w:t>На</w:t>
      </w:r>
      <w:r w:rsidRPr="00DA48C4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первом</w:t>
      </w:r>
      <w:r w:rsidRPr="00DA48C4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этапе</w:t>
      </w:r>
      <w:r w:rsidRPr="00DA48C4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расчета</w:t>
      </w:r>
      <w:r w:rsidRPr="00DA48C4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устанавливается</w:t>
      </w:r>
      <w:r w:rsidRPr="00DA48C4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перечень</w:t>
      </w:r>
      <w:r w:rsidRPr="00DA48C4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участков</w:t>
      </w:r>
      <w:r w:rsidRPr="00DA48C4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теплопроводов,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составляющих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этот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путь.</w:t>
      </w:r>
    </w:p>
    <w:p w:rsidR="00E30BBE" w:rsidRPr="00DA48C4" w:rsidRDefault="00E30BBE" w:rsidP="00E30BBE">
      <w:pPr>
        <w:pStyle w:val="a3"/>
        <w:numPr>
          <w:ilvl w:val="0"/>
          <w:numId w:val="9"/>
        </w:numPr>
        <w:tabs>
          <w:tab w:val="left" w:pos="954"/>
        </w:tabs>
        <w:spacing w:before="6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4"/>
          <w:lang w:val="ru-RU"/>
        </w:rPr>
        <w:t>Для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каждого</w:t>
      </w:r>
      <w:r w:rsidRPr="00DA48C4">
        <w:rPr>
          <w:rFonts w:ascii="Times New Roman" w:hAnsi="Times New Roman" w:cs="Times New Roman"/>
          <w:spacing w:val="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участка</w:t>
      </w:r>
      <w:r w:rsidRPr="00DA48C4">
        <w:rPr>
          <w:rFonts w:ascii="Times New Roman" w:hAnsi="Times New Roman" w:cs="Times New Roman"/>
          <w:spacing w:val="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сети</w:t>
      </w:r>
      <w:r w:rsidRPr="00DA48C4">
        <w:rPr>
          <w:rFonts w:ascii="Times New Roman" w:hAnsi="Times New Roman" w:cs="Times New Roman"/>
          <w:spacing w:val="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устанавливаются:</w:t>
      </w:r>
      <w:r w:rsidRPr="00DA48C4">
        <w:rPr>
          <w:rFonts w:ascii="Times New Roman" w:hAnsi="Times New Roman" w:cs="Times New Roman"/>
          <w:spacing w:val="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год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его</w:t>
      </w:r>
      <w:r w:rsidRPr="00DA48C4">
        <w:rPr>
          <w:rFonts w:ascii="Times New Roman" w:hAnsi="Times New Roman" w:cs="Times New Roman"/>
          <w:spacing w:val="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ввода</w:t>
      </w:r>
      <w:r w:rsidRPr="00DA48C4">
        <w:rPr>
          <w:rFonts w:ascii="Times New Roman" w:hAnsi="Times New Roman" w:cs="Times New Roman"/>
          <w:spacing w:val="1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6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эксплуатацию,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диаметр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протяженность.</w:t>
      </w:r>
    </w:p>
    <w:p w:rsidR="00E30BBE" w:rsidRPr="00DA48C4" w:rsidRDefault="00E30BBE" w:rsidP="00E30BBE">
      <w:pPr>
        <w:pStyle w:val="a3"/>
        <w:numPr>
          <w:ilvl w:val="0"/>
          <w:numId w:val="9"/>
        </w:numPr>
        <w:tabs>
          <w:tab w:val="left" w:pos="954"/>
        </w:tabs>
        <w:spacing w:before="6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3"/>
          <w:lang w:val="ru-RU"/>
        </w:rPr>
        <w:t>На</w:t>
      </w:r>
      <w:r w:rsidRPr="00DA48C4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основе</w:t>
      </w:r>
      <w:r w:rsidRPr="00DA48C4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обработки</w:t>
      </w:r>
      <w:r w:rsidRPr="00DA48C4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данных</w:t>
      </w:r>
      <w:r w:rsidRPr="00DA48C4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по</w:t>
      </w:r>
      <w:r w:rsidRPr="00DA48C4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отказам</w:t>
      </w:r>
      <w:r w:rsidRPr="00DA48C4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восстановлениям</w:t>
      </w:r>
      <w:r w:rsidRPr="00DA48C4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(времени,</w:t>
      </w:r>
      <w:r w:rsidRPr="00DA48C4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затраченном</w:t>
      </w:r>
      <w:r w:rsidRPr="00DA48C4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на</w:t>
      </w:r>
      <w:r w:rsidRPr="00DA48C4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ремонт</w:t>
      </w:r>
      <w:r w:rsidRPr="00DA48C4">
        <w:rPr>
          <w:rFonts w:ascii="Times New Roman" w:hAnsi="Times New Roman" w:cs="Times New Roman"/>
          <w:spacing w:val="5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участка)</w:t>
      </w:r>
      <w:r w:rsidRPr="00DA48C4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всех</w:t>
      </w:r>
      <w:r w:rsidRPr="00DA48C4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участков</w:t>
      </w:r>
      <w:r w:rsidRPr="00DA48C4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тепловых</w:t>
      </w:r>
      <w:r w:rsidRPr="00DA48C4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сетей</w:t>
      </w:r>
      <w:r w:rsidRPr="00DA48C4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за</w:t>
      </w:r>
      <w:r w:rsidRPr="00DA48C4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несколько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лет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их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работы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устанавливаются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следующие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зависимости:</w:t>
      </w:r>
    </w:p>
    <w:p w:rsidR="00E30BBE" w:rsidRPr="00DA48C4" w:rsidRDefault="00E30BBE" w:rsidP="00E32886">
      <w:pPr>
        <w:pStyle w:val="a3"/>
        <w:spacing w:line="360" w:lineRule="auto"/>
        <w:ind w:right="-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eastAsia="Times New Roman" w:hAnsi="Times New Roman" w:cs="Times New Roman"/>
          <w:spacing w:val="16"/>
          <w:position w:val="-5"/>
          <w:sz w:val="14"/>
          <w:szCs w:val="14"/>
          <w:lang w:val="ru-RU"/>
        </w:rPr>
        <w:t xml:space="preserve"> </w:t>
      </w:r>
      <w:r w:rsidRPr="00DA48C4">
        <w:rPr>
          <w:rFonts w:ascii="Times New Roman CYR" w:hAnsi="Times New Roman CYR" w:cs="Times New Roman CYR"/>
        </w:rPr>
        <w:t>λ</w:t>
      </w:r>
      <w:r w:rsidRPr="00DA48C4">
        <w:rPr>
          <w:rFonts w:ascii="Times New Roman CYR" w:hAnsi="Times New Roman CYR" w:cs="Times New Roman CYR"/>
          <w:vertAlign w:val="subscript"/>
          <w:lang w:val="ru-RU"/>
        </w:rPr>
        <w:t>0</w:t>
      </w:r>
      <w:r w:rsidRPr="00DA48C4">
        <w:rPr>
          <w:rFonts w:ascii="Times New Roman CYR" w:hAnsi="Times New Roman CYR" w:cs="Times New Roman CYR"/>
          <w:lang w:val="ru-RU"/>
        </w:rPr>
        <w:t xml:space="preserve"> -</w:t>
      </w:r>
      <w:r w:rsidRPr="00DA48C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средневзвешенная</w:t>
      </w:r>
      <w:r w:rsidRPr="00DA48C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частота</w:t>
      </w:r>
      <w:r w:rsidRPr="00DA48C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(интенсивность)</w:t>
      </w:r>
      <w:r w:rsidRPr="00DA48C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устойчивых</w:t>
      </w:r>
      <w:r w:rsidRPr="00DA48C4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отказов</w:t>
      </w:r>
      <w:r w:rsidRPr="00DA48C4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участков</w:t>
      </w:r>
      <w:r w:rsidR="00E32886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 xml:space="preserve">в </w:t>
      </w:r>
      <w:r w:rsidRPr="00DA48C4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конкретной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системе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при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продолжительности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эксплуатации</w:t>
      </w:r>
      <w:r w:rsidRPr="00DA48C4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участков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от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3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до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2"/>
          <w:lang w:val="ru-RU"/>
        </w:rPr>
        <w:t>17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лет</w:t>
      </w:r>
      <w:r w:rsidRPr="00DA48C4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(1/км/год);</w:t>
      </w:r>
    </w:p>
    <w:p w:rsidR="00E30BBE" w:rsidRPr="00DA48C4" w:rsidRDefault="00E30BBE" w:rsidP="00E30BBE">
      <w:pPr>
        <w:pStyle w:val="a3"/>
        <w:spacing w:before="6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средневзвешенная</w:t>
      </w:r>
      <w:r w:rsidRPr="00DA48C4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частота</w:t>
      </w:r>
      <w:r w:rsidRPr="00DA48C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(интенсивность)</w:t>
      </w:r>
      <w:r w:rsidRPr="00DA48C4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отказов</w:t>
      </w:r>
      <w:r w:rsidRPr="00DA48C4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для</w:t>
      </w:r>
      <w:r w:rsidRPr="00DA48C4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участков</w:t>
      </w:r>
      <w:r w:rsidRPr="00DA48C4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сети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с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продолжительностью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эксплуатации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от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1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до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3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лет;</w:t>
      </w:r>
    </w:p>
    <w:p w:rsidR="00E30BBE" w:rsidRPr="00DA48C4" w:rsidRDefault="00E30BBE" w:rsidP="00E30BBE">
      <w:pPr>
        <w:pStyle w:val="a3"/>
        <w:spacing w:before="6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средневзвешенная</w:t>
      </w:r>
      <w:r w:rsidRPr="00DA48C4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частота</w:t>
      </w:r>
      <w:r w:rsidRPr="00DA48C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(интенсивность)</w:t>
      </w:r>
      <w:r w:rsidRPr="00DA48C4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отказов</w:t>
      </w:r>
      <w:r w:rsidRPr="00DA48C4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для</w:t>
      </w:r>
      <w:r w:rsidRPr="00DA48C4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участков</w:t>
      </w:r>
      <w:r w:rsidRPr="00DA48C4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сети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с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продолжительностью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эксплуатации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от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17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более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лет;</w:t>
      </w:r>
    </w:p>
    <w:p w:rsidR="00E30BBE" w:rsidRPr="00DA48C4" w:rsidRDefault="00E30BBE" w:rsidP="00E30BBE">
      <w:pPr>
        <w:pStyle w:val="a3"/>
        <w:spacing w:before="3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средневзвешенная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продолжительность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ремонта</w:t>
      </w:r>
      <w:r w:rsidRPr="00DA48C4">
        <w:rPr>
          <w:rFonts w:ascii="Times New Roman" w:hAnsi="Times New Roman" w:cs="Times New Roman"/>
          <w:spacing w:val="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(восстановления)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участков</w:t>
      </w:r>
      <w:r w:rsidRPr="00DA48C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сети;</w:t>
      </w:r>
    </w:p>
    <w:p w:rsidR="00E30BBE" w:rsidRPr="00DA48C4" w:rsidRDefault="00E30BBE" w:rsidP="00E30BBE">
      <w:pPr>
        <w:pStyle w:val="a3"/>
        <w:spacing w:before="244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средневзвешенная</w:t>
      </w:r>
      <w:r w:rsidRPr="00DA48C4">
        <w:rPr>
          <w:rFonts w:ascii="Times New Roman" w:hAnsi="Times New Roman" w:cs="Times New Roman"/>
          <w:lang w:val="ru-RU"/>
        </w:rPr>
        <w:t xml:space="preserve">  </w:t>
      </w:r>
      <w:r w:rsidRPr="00DA48C4">
        <w:rPr>
          <w:rFonts w:ascii="Times New Roman" w:hAnsi="Times New Roman" w:cs="Times New Roman"/>
          <w:spacing w:val="-5"/>
          <w:lang w:val="ru-RU"/>
        </w:rPr>
        <w:t>продолжительность</w:t>
      </w:r>
      <w:r w:rsidRPr="00DA48C4">
        <w:rPr>
          <w:rFonts w:ascii="Times New Roman" w:hAnsi="Times New Roman" w:cs="Times New Roman"/>
          <w:lang w:val="ru-RU"/>
        </w:rPr>
        <w:t xml:space="preserve">  </w:t>
      </w:r>
      <w:r w:rsidRPr="00DA48C4">
        <w:rPr>
          <w:rFonts w:ascii="Times New Roman" w:hAnsi="Times New Roman" w:cs="Times New Roman"/>
          <w:spacing w:val="-5"/>
          <w:lang w:val="ru-RU"/>
        </w:rPr>
        <w:t>ремонта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(восстановления)</w:t>
      </w:r>
      <w:r w:rsidRPr="00DA48C4">
        <w:rPr>
          <w:rFonts w:ascii="Times New Roman" w:hAnsi="Times New Roman" w:cs="Times New Roman"/>
          <w:lang w:val="ru-RU"/>
        </w:rPr>
        <w:t xml:space="preserve">  </w:t>
      </w:r>
      <w:r w:rsidRPr="00DA48C4">
        <w:rPr>
          <w:rFonts w:ascii="Times New Roman" w:hAnsi="Times New Roman" w:cs="Times New Roman"/>
          <w:spacing w:val="-5"/>
          <w:lang w:val="ru-RU"/>
        </w:rPr>
        <w:t>участков</w:t>
      </w:r>
      <w:r w:rsidRPr="00DA48C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сети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зависимости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от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диаметра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участка.</w:t>
      </w:r>
    </w:p>
    <w:p w:rsidR="00E30BBE" w:rsidRPr="00DA48C4" w:rsidRDefault="00E30BBE" w:rsidP="00E30BBE">
      <w:pPr>
        <w:pStyle w:val="a3"/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Частота</w:t>
      </w:r>
      <w:r w:rsidRPr="00DA48C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(интенсивность)</w:t>
      </w:r>
      <w:r w:rsidRPr="00DA48C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отказов</w:t>
      </w:r>
      <w:r w:rsidRPr="00DA48C4">
        <w:rPr>
          <w:rFonts w:ascii="Times New Roman" w:hAnsi="Times New Roman" w:cs="Times New Roman"/>
          <w:spacing w:val="40"/>
          <w:position w:val="11"/>
          <w:sz w:val="16"/>
          <w:szCs w:val="1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каждого</w:t>
      </w:r>
      <w:r w:rsidRPr="00DA48C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участка</w:t>
      </w:r>
      <w:r w:rsidRPr="00DA48C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сети</w:t>
      </w:r>
      <w:r w:rsidRPr="00DA48C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 xml:space="preserve">измеряется </w:t>
      </w:r>
      <w:r w:rsidRPr="00DA48C4">
        <w:rPr>
          <w:rFonts w:ascii="Times New Roman" w:hAnsi="Times New Roman" w:cs="Times New Roman"/>
          <w:lang w:val="ru-RU"/>
        </w:rPr>
        <w:t>с</w:t>
      </w:r>
      <w:r w:rsidRPr="00DA48C4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помощью</w:t>
      </w:r>
      <w:r w:rsidRPr="00DA48C4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 xml:space="preserve">показателя </w:t>
      </w:r>
      <w:proofErr w:type="spellStart"/>
      <w:r w:rsidRPr="00DA48C4">
        <w:rPr>
          <w:rFonts w:ascii="Times New Roman CYR" w:hAnsi="Times New Roman CYR" w:cs="Times New Roman CYR"/>
        </w:rPr>
        <w:t>λ</w:t>
      </w:r>
      <w:r w:rsidRPr="00DA48C4">
        <w:rPr>
          <w:rFonts w:asciiTheme="minorHAnsi" w:hAnsiTheme="minorHAnsi" w:cs="Times New Roman CYR"/>
          <w:vertAlign w:val="subscript"/>
        </w:rPr>
        <w:t>i</w:t>
      </w:r>
      <w:proofErr w:type="spellEnd"/>
      <w:r w:rsidRPr="00DA48C4">
        <w:rPr>
          <w:rFonts w:ascii="Times New Roman" w:eastAsia="Times New Roman" w:hAnsi="Times New Roman" w:cs="Times New Roman"/>
          <w:i/>
          <w:spacing w:val="9"/>
          <w:position w:val="-5"/>
          <w:sz w:val="14"/>
          <w:szCs w:val="14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,</w:t>
      </w:r>
      <w:r w:rsidRPr="00DA48C4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который</w:t>
      </w:r>
      <w:r w:rsidRPr="00DA48C4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имеет</w:t>
      </w:r>
      <w:r w:rsidRPr="00DA48C4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размерность</w:t>
      </w:r>
      <w:r w:rsidRPr="00DA48C4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[1/км/год]</w:t>
      </w:r>
      <w:r w:rsidRPr="00DA48C4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или</w:t>
      </w:r>
      <w:r w:rsidRPr="00DA48C4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[1/км/час] (В соответствии с ГОСТ 27.002-89).</w:t>
      </w:r>
    </w:p>
    <w:p w:rsidR="00E30BBE" w:rsidRPr="00DA48C4" w:rsidRDefault="00E30BBE" w:rsidP="00E30BBE">
      <w:pPr>
        <w:pStyle w:val="a3"/>
        <w:spacing w:before="163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Интенсивность</w:t>
      </w:r>
      <w:r w:rsidRPr="00DA48C4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отказов</w:t>
      </w:r>
      <w:r w:rsidRPr="00DA48C4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всей</w:t>
      </w:r>
      <w:r w:rsidRPr="00DA48C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сети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(без</w:t>
      </w:r>
      <w:r w:rsidRPr="00DA48C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резервирования)</w:t>
      </w:r>
      <w:r w:rsidRPr="00DA48C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по</w:t>
      </w:r>
      <w:r w:rsidRPr="00DA48C4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отношению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к</w:t>
      </w:r>
      <w:r w:rsidRPr="00DA48C4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потребителю</w:t>
      </w:r>
      <w:r w:rsidRPr="00DA48C4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представляется</w:t>
      </w:r>
      <w:r w:rsidRPr="00DA48C4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как</w:t>
      </w:r>
      <w:r w:rsidRPr="00DA48C4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последовательное</w:t>
      </w:r>
      <w:r w:rsidRPr="00DA48C4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(в</w:t>
      </w:r>
      <w:r w:rsidRPr="00DA48C4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смысле</w:t>
      </w:r>
      <w:r w:rsidRPr="00DA48C4">
        <w:rPr>
          <w:rFonts w:ascii="Times New Roman" w:hAnsi="Times New Roman" w:cs="Times New Roman"/>
          <w:spacing w:val="6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надежности)</w:t>
      </w:r>
      <w:r w:rsidRPr="00DA48C4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соединение</w:t>
      </w:r>
      <w:r w:rsidRPr="00DA48C4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 xml:space="preserve">элементов, </w:t>
      </w:r>
      <w:r w:rsidRPr="00DA48C4">
        <w:rPr>
          <w:rFonts w:ascii="Times New Roman" w:hAnsi="Times New Roman" w:cs="Times New Roman"/>
          <w:spacing w:val="-3"/>
          <w:lang w:val="ru-RU"/>
        </w:rPr>
        <w:t>при</w:t>
      </w:r>
      <w:r w:rsidRPr="00DA48C4">
        <w:rPr>
          <w:rFonts w:ascii="Times New Roman" w:hAnsi="Times New Roman" w:cs="Times New Roman"/>
          <w:spacing w:val="-5"/>
          <w:lang w:val="ru-RU"/>
        </w:rPr>
        <w:t xml:space="preserve"> котором отказ одного</w:t>
      </w:r>
      <w:r w:rsidRPr="00DA48C4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из</w:t>
      </w:r>
      <w:r w:rsidRPr="00DA48C4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всей</w:t>
      </w:r>
      <w:r w:rsidRPr="00DA48C4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совокупности</w:t>
      </w:r>
      <w:r w:rsidRPr="00DA48C4">
        <w:rPr>
          <w:rFonts w:ascii="Times New Roman" w:hAnsi="Times New Roman" w:cs="Times New Roman"/>
          <w:spacing w:val="-5"/>
          <w:lang w:val="ru-RU"/>
        </w:rPr>
        <w:t xml:space="preserve"> элементов</w:t>
      </w:r>
      <w:r w:rsidRPr="00DA48C4">
        <w:rPr>
          <w:rFonts w:ascii="Times New Roman" w:hAnsi="Times New Roman" w:cs="Times New Roman"/>
          <w:spacing w:val="7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приводит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к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отказу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все</w:t>
      </w:r>
      <w:r w:rsidR="00310180">
        <w:rPr>
          <w:rFonts w:ascii="Times New Roman" w:hAnsi="Times New Roman" w:cs="Times New Roman"/>
          <w:spacing w:val="-4"/>
          <w:lang w:val="ru-RU"/>
        </w:rPr>
        <w:t>й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системы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целом.</w:t>
      </w:r>
      <w:r w:rsidRPr="00DA48C4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Средняя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вероятность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безотказной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работы</w:t>
      </w:r>
      <w:r w:rsidRPr="00DA48C4">
        <w:rPr>
          <w:rFonts w:ascii="Times New Roman" w:hAnsi="Times New Roman" w:cs="Times New Roman"/>
          <w:spacing w:val="7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системы,</w:t>
      </w:r>
      <w:r w:rsidRPr="00DA48C4">
        <w:rPr>
          <w:rFonts w:ascii="Times New Roman" w:hAnsi="Times New Roman" w:cs="Times New Roman"/>
          <w:spacing w:val="6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состоящей</w:t>
      </w:r>
      <w:r w:rsidRPr="00DA48C4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из</w:t>
      </w:r>
      <w:r w:rsidRPr="00DA48C4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последовательно</w:t>
      </w:r>
      <w:r w:rsidRPr="00DA48C4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соединенных</w:t>
      </w:r>
      <w:r w:rsidRPr="00DA48C4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элементов</w:t>
      </w:r>
      <w:r w:rsidRPr="00DA48C4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будет</w:t>
      </w:r>
      <w:r w:rsidRPr="00DA48C4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равна</w:t>
      </w:r>
      <w:r w:rsidRPr="00DA48C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произведению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вероятностей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безотказной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работы:</w:t>
      </w:r>
      <w:r w:rsidRPr="00DA48C4">
        <w:rPr>
          <w:rFonts w:ascii="Times New Roman" w:hAnsi="Times New Roman" w:cs="Times New Roman"/>
          <w:lang w:val="ru-RU"/>
        </w:rPr>
        <w:t xml:space="preserve">                 </w:t>
      </w:r>
      <w:r w:rsidRPr="00DA48C4">
        <w:rPr>
          <w:rFonts w:ascii="Times New Roman" w:hAnsi="Times New Roman" w:cs="Times New Roman"/>
          <w:lang w:val="ru-RU"/>
        </w:rPr>
        <w:br/>
      </w:r>
      <m:oMathPara>
        <m:oMath>
          <m:sSub>
            <m:sSubPr>
              <m:ctrlPr>
                <w:rPr>
                  <w:rFonts w:ascii="Cambria Math" w:hAnsi="Times New Roman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ru-RU"/>
                </w:rPr>
                <m:t xml:space="preserve">    </m:t>
              </m:r>
              <m:r>
                <w:rPr>
                  <w:rFonts w:ascii="Cambria Math" w:hAnsi="Cambria Math" w:cs="Times New Roman"/>
                </w:rPr>
                <m:t>P</m:t>
              </m:r>
            </m:e>
            <m:sub>
              <m:r>
                <w:rPr>
                  <w:rFonts w:ascii="Cambria Math" w:hAnsi="Cambria Math" w:cs="Times New Roman"/>
                </w:rPr>
                <m:t>c</m:t>
              </m:r>
              <m:r>
                <w:rPr>
                  <w:rFonts w:ascii="Cambria Math" w:hAnsi="Times New Roman" w:cs="Times New Roman"/>
                  <w:lang w:val="ru-RU"/>
                </w:rPr>
                <m:t>=</m:t>
              </m:r>
            </m:sub>
          </m:sSub>
          <m:nary>
            <m:naryPr>
              <m:chr m:val="∏"/>
              <m:limLoc m:val="undOvr"/>
              <m:ctrlPr>
                <w:rPr>
                  <w:rFonts w:ascii="Cambria Math" w:hAnsi="Times New Roman" w:cs="Times New Roman"/>
                  <w:i/>
                </w:rPr>
              </m:ctrlPr>
            </m:naryPr>
            <m:sub>
              <m:r>
                <w:rPr>
                  <w:rFonts w:ascii="Cambria Math" w:hAnsi="Cambria Math" w:cs="Times New Roman"/>
                </w:rPr>
                <m:t>i</m:t>
              </m:r>
              <m:r>
                <w:rPr>
                  <w:rFonts w:ascii="Cambria Math" w:hAnsi="Times New Roman" w:cs="Times New Roman"/>
                  <w:lang w:val="ru-RU"/>
                </w:rPr>
                <m:t>=1</m:t>
              </m:r>
            </m:sub>
            <m:sup>
              <m:r>
                <w:rPr>
                  <w:rFonts w:ascii="Cambria Math" w:hAnsi="Cambria Math" w:cs="Times New Roman"/>
                </w:rPr>
                <m:t>i</m:t>
              </m:r>
              <m:r>
                <w:rPr>
                  <w:rFonts w:ascii="Cambria Math" w:hAnsi="Times New Roman" w:cs="Times New Roman"/>
                  <w:lang w:val="ru-RU"/>
                </w:rPr>
                <m:t>=</m:t>
              </m:r>
              <m:r>
                <w:rPr>
                  <w:rFonts w:ascii="Cambria Math" w:hAnsi="Cambria Math" w:cs="Times New Roman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  <m:r>
                <w:rPr>
                  <w:rFonts w:ascii="Cambria Math" w:hAnsi="Times New Roman" w:cs="Times New Roman"/>
                  <w:lang w:val="ru-RU"/>
                </w:rPr>
                <m:t>=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lang w:val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lang w:val="ru-RU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lang w:val="ru-RU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</w:rPr>
                    <m:t>t</m:t>
                  </m:r>
                </m:sup>
              </m:sSup>
              <m:r>
                <w:rPr>
                  <w:rFonts w:ascii="Cambria Math" w:hAnsi="Times New Roman" w:cs="Times New Roman"/>
                  <w:lang w:val="ru-RU"/>
                </w:rPr>
                <m:t>×</m:t>
              </m:r>
            </m:e>
          </m:nary>
          <m:sSup>
            <m:sSupPr>
              <m:ctrlPr>
                <w:rPr>
                  <w:rFonts w:ascii="Cambria Math" w:hAnsi="Times New Roman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λ</m:t>
                  </m:r>
                </m:e>
                <m:sub>
                  <m:r>
                    <w:rPr>
                      <w:rFonts w:ascii="Cambria Math" w:hAnsi="Times New Roman" w:cs="Times New Roman"/>
                      <w:lang w:val="ru-RU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L</m:t>
                  </m:r>
                </m:e>
                <m:sub>
                  <m:r>
                    <w:rPr>
                      <w:rFonts w:ascii="Cambria Math" w:hAnsi="Times New Roman" w:cs="Times New Roman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</w:rPr>
                <m:t>t</m:t>
              </m:r>
            </m:sup>
          </m:sSup>
          <m:r>
            <w:rPr>
              <w:rFonts w:ascii="Cambria Math" w:hAnsi="Times New Roman" w:cs="Times New Roman"/>
              <w:lang w:val="ru-RU"/>
            </w:rPr>
            <m:t>×…×</m:t>
          </m:r>
          <m:sSup>
            <m:sSupPr>
              <m:ctrlPr>
                <w:rPr>
                  <w:rFonts w:ascii="Cambria Math" w:hAnsi="Times New Roman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λ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n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</w:rPr>
                <m:t>t</m:t>
              </m:r>
            </m:sup>
          </m:sSup>
          <m:r>
            <w:rPr>
              <w:rFonts w:ascii="Cambria Math" w:hAnsi="Times New Roman" w:cs="Times New Roman"/>
              <w:lang w:val="ru-RU"/>
            </w:rPr>
            <m:t>=</m:t>
          </m:r>
          <m:sSup>
            <m:sSupPr>
              <m:ctrlPr>
                <w:rPr>
                  <w:rFonts w:ascii="Cambria Math" w:hAnsi="Times New Roman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lang w:val="ru-RU"/>
                </w:rPr>
                <m:t>-</m:t>
              </m:r>
              <m:r>
                <w:rPr>
                  <w:rFonts w:ascii="Cambria Math" w:hAnsi="Cambria Math" w:cs="Times New Roman"/>
                </w:rPr>
                <m:t>t</m:t>
              </m:r>
              <m:r>
                <w:rPr>
                  <w:rFonts w:ascii="Cambria Math" w:hAnsi="Times New Roman" w:cs="Times New Roman"/>
                  <w:lang w:val="ru-RU"/>
                </w:rPr>
                <m:t>×</m:t>
              </m:r>
              <m:r>
                <w:rPr>
                  <w:rFonts w:ascii="Cambria Math" w:hAnsi="Times New Roman" w:cs="Times New Roman"/>
                  <w:lang w:val="ru-RU"/>
                </w:rPr>
                <m:t xml:space="preserve">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Times New Roman" w:cs="Times New Roman"/>
                      <w:i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  <m:r>
                    <w:rPr>
                      <w:rFonts w:ascii="Cambria Math" w:hAnsi="Times New Roman" w:cs="Times New Roman"/>
                      <w:lang w:val="ru-RU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</w:rPr>
                    <m:t>i</m:t>
                  </m:r>
                  <m:r>
                    <w:rPr>
                      <w:rFonts w:ascii="Cambria Math" w:hAnsi="Times New Roman" w:cs="Times New Roman"/>
                      <w:lang w:val="ru-RU"/>
                    </w:rPr>
                    <m:t>=</m:t>
                  </m:r>
                  <m:r>
                    <w:rPr>
                      <w:rFonts w:ascii="Cambria Math" w:hAnsi="Cambria Math" w:cs="Times New Roman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i</m:t>
                      </m:r>
                    </m:sub>
                  </m:sSub>
                </m:e>
              </m:nary>
            </m:sup>
          </m:sSup>
          <m:r>
            <w:rPr>
              <w:rFonts w:ascii="Cambria Math" w:hAnsi="Times New Roman" w:cs="Times New Roman"/>
              <w:lang w:val="ru-RU"/>
            </w:rPr>
            <m:t>=</m:t>
          </m:r>
          <m:sSup>
            <m:sSupPr>
              <m:ctrlPr>
                <w:rPr>
                  <w:rFonts w:ascii="Cambria Math" w:hAnsi="Times New Roman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e</m:t>
              </m:r>
            </m:e>
            <m:sup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λ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c</m:t>
                  </m:r>
                </m:sub>
              </m:sSub>
              <m:r>
                <w:rPr>
                  <w:rFonts w:ascii="Cambria Math" w:hAnsi="Cambria Math" w:cs="Times New Roman"/>
                </w:rPr>
                <m:t>t</m:t>
              </m:r>
            </m:sup>
          </m:sSup>
        </m:oMath>
      </m:oMathPara>
      <w:r w:rsidRPr="00DA48C4">
        <w:rPr>
          <w:rFonts w:ascii="Times New Roman" w:hAnsi="Times New Roman" w:cs="Times New Roman"/>
          <w:lang w:val="ru-RU"/>
        </w:rPr>
        <w:br/>
      </w:r>
      <w:r w:rsidRPr="00DA48C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          </w:t>
      </w:r>
      <w:r w:rsidR="003209C6" w:rsidRPr="00DA48C4">
        <w:rPr>
          <w:rFonts w:ascii="Times New Roman" w:hAnsi="Times New Roman" w:cs="Times New Roman"/>
          <w:lang w:val="ru-RU"/>
        </w:rPr>
        <w:t xml:space="preserve">                              (9</w:t>
      </w:r>
      <w:r w:rsidRPr="00DA48C4">
        <w:rPr>
          <w:rFonts w:ascii="Times New Roman" w:hAnsi="Times New Roman" w:cs="Times New Roman"/>
          <w:lang w:val="ru-RU"/>
        </w:rPr>
        <w:t>.1)</w:t>
      </w:r>
    </w:p>
    <w:p w:rsidR="00E30BBE" w:rsidRPr="00DA48C4" w:rsidRDefault="00E30BBE" w:rsidP="00E30BBE">
      <w:pPr>
        <w:pStyle w:val="a3"/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Интенсивность</w:t>
      </w:r>
      <w:r w:rsidRPr="00DA48C4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отказов</w:t>
      </w:r>
      <w:r w:rsidRPr="00DA48C4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всего</w:t>
      </w:r>
      <w:r w:rsidRPr="00DA48C4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последовательного</w:t>
      </w:r>
      <w:r w:rsidRPr="00DA48C4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соединения</w:t>
      </w:r>
      <w:r w:rsidRPr="00DA48C4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равна</w:t>
      </w:r>
      <w:r w:rsidRPr="00DA48C4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сумме интенсивностей</w:t>
      </w:r>
      <w:r w:rsidRPr="00DA48C4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отказов</w:t>
      </w:r>
      <w:r w:rsidRPr="00DA48C4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на</w:t>
      </w:r>
      <w:r w:rsidRPr="00DA48C4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каждом участке</w:t>
      </w:r>
      <m:oMath>
        <m:r>
          <w:rPr>
            <w:rFonts w:ascii="Cambria Math" w:hAnsi="Cambria Math" w:cs="Times New Roman"/>
            <w:spacing w:val="-5"/>
            <w:lang w:val="ru-RU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pacing w:val="-5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pacing w:val="-5"/>
                <w:lang w:val="ru-RU"/>
              </w:rPr>
              <m:t>λ</m:t>
            </m:r>
          </m:e>
          <m:sub>
            <m:r>
              <w:rPr>
                <w:rFonts w:ascii="Cambria Math" w:hAnsi="Cambria Math" w:cs="Times New Roman"/>
                <w:spacing w:val="-5"/>
                <w:lang w:val="ru-RU"/>
              </w:rPr>
              <m:t>с</m:t>
            </m:r>
          </m:sub>
        </m:sSub>
        <m:r>
          <w:rPr>
            <w:rFonts w:ascii="Cambria Math" w:hAnsi="Cambria Math" w:cs="Times New Roman"/>
            <w:spacing w:val="-5"/>
            <w:lang w:val="ru-RU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pacing w:val="-5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pacing w:val="-5"/>
              </w:rPr>
              <m:t>L</m:t>
            </m:r>
          </m:e>
          <m:sub>
            <m:r>
              <w:rPr>
                <w:rFonts w:ascii="Cambria Math" w:hAnsi="Cambria Math" w:cs="Times New Roman"/>
                <w:spacing w:val="-5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pacing w:val="-5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pacing w:val="-5"/>
                <w:lang w:val="ru-RU"/>
              </w:rPr>
              <m:t>λ</m:t>
            </m:r>
          </m:e>
          <m:sub>
            <m:r>
              <w:rPr>
                <w:rFonts w:ascii="Cambria Math" w:hAnsi="Cambria Math" w:cs="Times New Roman"/>
                <w:spacing w:val="-5"/>
                <w:lang w:val="ru-RU"/>
              </w:rPr>
              <m:t>1</m:t>
            </m:r>
          </m:sub>
        </m:sSub>
        <m:r>
          <w:rPr>
            <w:rFonts w:ascii="Cambria Math" w:hAnsi="Cambria Math" w:cs="Times New Roman"/>
            <w:spacing w:val="-5"/>
            <w:lang w:val="ru-RU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pacing w:val="-5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pacing w:val="-5"/>
                <w:lang w:val="ru-RU"/>
              </w:rPr>
              <m:t>L</m:t>
            </m:r>
          </m:e>
          <m:sub>
            <m:r>
              <w:rPr>
                <w:rFonts w:ascii="Cambria Math" w:hAnsi="Cambria Math" w:cs="Times New Roman"/>
                <w:spacing w:val="-5"/>
                <w:lang w:val="ru-RU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pacing w:val="-5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pacing w:val="-5"/>
                <w:lang w:val="ru-RU"/>
              </w:rPr>
              <m:t>λ</m:t>
            </m:r>
          </m:e>
          <m:sub>
            <m:r>
              <w:rPr>
                <w:rFonts w:ascii="Cambria Math" w:hAnsi="Cambria Math" w:cs="Times New Roman"/>
                <w:spacing w:val="-5"/>
                <w:lang w:val="ru-RU"/>
              </w:rPr>
              <m:t>2</m:t>
            </m:r>
          </m:sub>
        </m:sSub>
        <m:r>
          <w:rPr>
            <w:rFonts w:ascii="Cambria Math" w:hAnsi="Cambria Math" w:cs="Times New Roman"/>
            <w:spacing w:val="-5"/>
            <w:lang w:val="ru-RU"/>
          </w:rPr>
          <m:t>+…+</m:t>
        </m:r>
        <m:sSub>
          <m:sSubPr>
            <m:ctrlPr>
              <w:rPr>
                <w:rFonts w:ascii="Cambria Math" w:hAnsi="Cambria Math" w:cs="Times New Roman"/>
                <w:i/>
                <w:spacing w:val="-5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pacing w:val="-5"/>
                <w:lang w:val="ru-RU"/>
              </w:rPr>
              <m:t>L</m:t>
            </m:r>
          </m:e>
          <m:sub>
            <m:r>
              <w:rPr>
                <w:rFonts w:ascii="Cambria Math" w:hAnsi="Cambria Math" w:cs="Times New Roman"/>
                <w:spacing w:val="-5"/>
                <w:lang w:val="ru-RU"/>
              </w:rPr>
              <m:t>n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pacing w:val="-5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pacing w:val="-5"/>
                <w:lang w:val="ru-RU"/>
              </w:rPr>
              <m:t>λ</m:t>
            </m:r>
          </m:e>
          <m:sub>
            <m:r>
              <w:rPr>
                <w:rFonts w:ascii="Cambria Math" w:hAnsi="Cambria Math" w:cs="Times New Roman"/>
                <w:spacing w:val="-5"/>
                <w:lang w:val="ru-RU"/>
              </w:rPr>
              <m:t>n</m:t>
            </m:r>
          </m:sub>
        </m:sSub>
      </m:oMath>
      <w:r w:rsidRPr="00DA48C4">
        <w:rPr>
          <w:rFonts w:ascii="Times New Roman" w:hAnsi="Times New Roman" w:cs="Times New Roman"/>
          <w:spacing w:val="-5"/>
          <w:lang w:val="ru-RU"/>
        </w:rPr>
        <w:t xml:space="preserve">, [1/час], где </w:t>
      </w:r>
      <w:r w:rsidRPr="00DA48C4">
        <w:rPr>
          <w:rFonts w:ascii="Times New Roman" w:hAnsi="Times New Roman" w:cs="Times New Roman"/>
          <w:spacing w:val="-5"/>
        </w:rPr>
        <w:t>L</w:t>
      </w:r>
      <w:r w:rsidRPr="00DA48C4">
        <w:rPr>
          <w:rFonts w:ascii="Times New Roman" w:hAnsi="Times New Roman" w:cs="Times New Roman"/>
          <w:spacing w:val="-5"/>
          <w:vertAlign w:val="subscript"/>
        </w:rPr>
        <w:t>i</w:t>
      </w:r>
      <w:r w:rsidRPr="00DA48C4">
        <w:rPr>
          <w:rFonts w:ascii="Times New Roman" w:hAnsi="Times New Roman" w:cs="Times New Roman"/>
          <w:spacing w:val="-5"/>
          <w:lang w:val="ru-RU"/>
        </w:rPr>
        <w:t xml:space="preserve"> – протяженность </w:t>
      </w:r>
      <w:r w:rsidRPr="00DA48C4">
        <w:rPr>
          <w:rFonts w:ascii="Times New Roman CYR" w:hAnsi="Times New Roman CYR" w:cs="Times New Roman CYR"/>
          <w:spacing w:val="-5"/>
          <w:lang w:val="ru-RU"/>
        </w:rPr>
        <w:t>͟</w:t>
      </w:r>
      <w:r w:rsidRPr="004E3EF9">
        <w:rPr>
          <w:rFonts w:ascii="Times New Roman" w:hAnsi="Times New Roman" w:cs="Times New Roman"/>
          <w:spacing w:val="-5"/>
          <w:lang w:val="ru-RU"/>
        </w:rPr>
        <w:t>к</w:t>
      </w:r>
      <w:r w:rsidRPr="00DA48C4">
        <w:rPr>
          <w:rFonts w:ascii="Times New Roman" w:hAnsi="Times New Roman" w:cs="Times New Roman"/>
          <w:spacing w:val="-5"/>
          <w:lang w:val="ru-RU"/>
        </w:rPr>
        <w:t>аждого</w:t>
      </w:r>
      <w:r w:rsidRPr="00DA48C4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участка,</w:t>
      </w:r>
      <w:r w:rsidRPr="00DA48C4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[км].</w:t>
      </w:r>
      <w:r w:rsidRPr="00DA48C4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И,</w:t>
      </w:r>
      <w:r w:rsidRPr="00DA48C4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таким</w:t>
      </w:r>
      <w:r w:rsidRPr="00DA48C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образом,</w:t>
      </w:r>
      <w:r w:rsidRPr="00DA48C4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чем</w:t>
      </w:r>
      <w:r w:rsidRPr="00DA48C4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выше</w:t>
      </w:r>
      <w:r w:rsidRPr="00DA48C4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значение</w:t>
      </w:r>
      <w:r w:rsidRPr="00DA48C4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интенсивности</w:t>
      </w:r>
      <w:r w:rsidRPr="00DA48C4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отказов</w:t>
      </w:r>
      <w:r w:rsidRPr="00DA48C4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системы,</w:t>
      </w:r>
      <w:r w:rsidRPr="00DA48C4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тем</w:t>
      </w:r>
      <w:r w:rsidRPr="00DA48C4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меньше</w:t>
      </w:r>
      <w:r w:rsidRPr="00DA48C4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вероятность</w:t>
      </w:r>
      <w:r w:rsidRPr="00DA48C4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безотказной</w:t>
      </w:r>
      <w:r w:rsidRPr="00DA48C4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работы.</w:t>
      </w:r>
      <w:r w:rsidRPr="00DA48C4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Параметр</w:t>
      </w:r>
      <w:r w:rsidRPr="00DA48C4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времени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этих</w:t>
      </w:r>
      <w:r w:rsidRPr="00DA48C4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выражениях</w:t>
      </w:r>
      <w:r w:rsidRPr="00DA48C4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всегда</w:t>
      </w:r>
      <w:r w:rsidRPr="00DA48C4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равен</w:t>
      </w:r>
      <w:r w:rsidRPr="00DA48C4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одному</w:t>
      </w:r>
      <w:r w:rsidRPr="00DA48C4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отопительному</w:t>
      </w:r>
      <w:r w:rsidRPr="00DA48C4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периоду,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т.е.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значение</w:t>
      </w:r>
      <w:r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вероятности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безотказной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работы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вычисляется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как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некоторая</w:t>
      </w:r>
      <w:r w:rsidRPr="00DA48C4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вероятность</w:t>
      </w:r>
      <w:r w:rsidRPr="00DA48C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конце</w:t>
      </w:r>
      <w:r w:rsidRPr="00DA48C4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каждого</w:t>
      </w:r>
      <w:r w:rsidRPr="00DA48C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рабочего</w:t>
      </w:r>
      <w:r w:rsidRPr="00DA48C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цикла</w:t>
      </w:r>
      <w:r w:rsidRPr="00DA48C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(перед</w:t>
      </w:r>
      <w:r w:rsidRPr="00DA48C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следующим</w:t>
      </w:r>
      <w:r w:rsidRPr="00DA48C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ремонтным</w:t>
      </w:r>
      <w:r w:rsidRPr="00DA48C4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периодом).</w:t>
      </w:r>
    </w:p>
    <w:p w:rsidR="00E30BBE" w:rsidRPr="00DA48C4" w:rsidRDefault="00E30BBE" w:rsidP="00E30BBE">
      <w:pPr>
        <w:pStyle w:val="a3"/>
        <w:spacing w:before="2" w:line="359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Интенсивность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отказов</w:t>
      </w:r>
      <w:r w:rsidRPr="00DA48C4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каждого</w:t>
      </w:r>
      <w:r w:rsidRPr="00DA48C4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конкретного</w:t>
      </w:r>
      <w:r w:rsidRPr="00DA48C4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участка</w:t>
      </w:r>
      <w:r w:rsidRPr="00DA48C4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может</w:t>
      </w:r>
      <w:r w:rsidRPr="00DA48C4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быть</w:t>
      </w:r>
      <w:r w:rsidRPr="00DA48C4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разной,</w:t>
      </w:r>
      <w:r w:rsidRPr="00DA48C4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но</w:t>
      </w:r>
      <w:r w:rsidRPr="00DA48C4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самое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главное,</w:t>
      </w:r>
      <w:r w:rsidRPr="00DA48C4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она</w:t>
      </w:r>
      <w:r w:rsidRPr="00DA48C4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зависит</w:t>
      </w:r>
      <w:r w:rsidRPr="00DA48C4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2"/>
          <w:lang w:val="ru-RU"/>
        </w:rPr>
        <w:t>от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времени</w:t>
      </w:r>
      <w:r w:rsidRPr="00DA48C4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эксплуатации</w:t>
      </w:r>
      <w:r w:rsidRPr="00DA48C4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участка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(важно:</w:t>
      </w:r>
      <w:r w:rsidRPr="00DA48C4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не</w:t>
      </w:r>
      <w:r w:rsidRPr="00DA48C4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процессе</w:t>
      </w:r>
      <w:r w:rsidRPr="00DA48C4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одного</w:t>
      </w:r>
      <w:r w:rsidRPr="00DA48C4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отопительного</w:t>
      </w:r>
      <w:r w:rsidRPr="00DA48C4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периода,</w:t>
      </w:r>
      <w:r w:rsidRPr="00DA48C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а</w:t>
      </w:r>
      <w:r w:rsidRPr="00DA48C4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времени</w:t>
      </w:r>
      <w:r w:rsidRPr="00DA48C4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от</w:t>
      </w:r>
      <w:r w:rsidRPr="00DA48C4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начала</w:t>
      </w:r>
      <w:r w:rsidRPr="00DA48C4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его</w:t>
      </w:r>
      <w:r w:rsidRPr="00DA48C4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ввода</w:t>
      </w:r>
      <w:r w:rsidRPr="00DA48C4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эксплуатацию).</w:t>
      </w:r>
      <w:r w:rsidRPr="00DA48C4">
        <w:rPr>
          <w:rFonts w:ascii="Times New Roman" w:hAnsi="Times New Roman" w:cs="Times New Roman"/>
          <w:spacing w:val="1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нашей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практике</w:t>
      </w:r>
      <w:r w:rsidRPr="00DA48C4">
        <w:rPr>
          <w:rFonts w:ascii="Times New Roman" w:hAnsi="Times New Roman" w:cs="Times New Roman"/>
          <w:spacing w:val="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для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описания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параметрической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зависимости</w:t>
      </w:r>
      <w:r w:rsidRPr="00DA48C4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интенсивности</w:t>
      </w:r>
      <w:r w:rsidRPr="00DA48C4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отказов</w:t>
      </w:r>
      <w:r w:rsidRPr="00DA48C4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мы</w:t>
      </w:r>
      <w:r w:rsidRPr="00DA48C4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применяем</w:t>
      </w:r>
      <w:r w:rsidRPr="00DA48C4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зависимость</w:t>
      </w:r>
      <w:r w:rsidRPr="00DA48C4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2"/>
          <w:lang w:val="ru-RU"/>
        </w:rPr>
        <w:t>от</w:t>
      </w:r>
      <w:r w:rsidRPr="00DA48C4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срока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эксплуатации,</w:t>
      </w:r>
      <w:r w:rsidRPr="00DA48C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следующего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вида,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близкую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по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характеру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к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распределению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proofErr w:type="spellStart"/>
      <w:r w:rsidRPr="00DA48C4">
        <w:rPr>
          <w:rFonts w:ascii="Times New Roman" w:hAnsi="Times New Roman" w:cs="Times New Roman"/>
          <w:spacing w:val="-5"/>
          <w:lang w:val="ru-RU"/>
        </w:rPr>
        <w:t>Вейбулла</w:t>
      </w:r>
      <w:proofErr w:type="spellEnd"/>
      <w:r w:rsidRPr="00DA48C4">
        <w:rPr>
          <w:rFonts w:ascii="Times New Roman" w:hAnsi="Times New Roman" w:cs="Times New Roman"/>
          <w:spacing w:val="-5"/>
          <w:lang w:val="ru-RU"/>
        </w:rPr>
        <w:t>:</w:t>
      </w:r>
      <w:r w:rsidRPr="00DA48C4">
        <w:rPr>
          <w:rFonts w:ascii="Times New Roman" w:hAnsi="Times New Roman" w:cs="Times New Roman"/>
          <w:lang w:val="ru-RU"/>
        </w:rPr>
        <w:t xml:space="preserve">                                                            </w:t>
      </w:r>
      <w:r w:rsidRPr="00DA48C4">
        <w:rPr>
          <w:rFonts w:ascii="Times New Roman" w:hAnsi="Times New Roman" w:cs="Times New Roman"/>
          <w:lang w:val="ru-RU"/>
        </w:rPr>
        <w:br/>
      </w:r>
      <m:oMathPara>
        <m:oMath>
          <m:r>
            <w:rPr>
              <w:rFonts w:ascii="Cambria Math" w:hAnsi="Cambria Math" w:cs="Times New Roman"/>
            </w:rPr>
            <m:t>λ</m:t>
          </m:r>
          <m:d>
            <m:dPr>
              <m:ctrlPr>
                <w:rPr>
                  <w:rFonts w:ascii="Cambria Math" w:hAnsi="Times New Roman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t</m:t>
              </m:r>
            </m:e>
          </m:d>
          <m:r>
            <w:rPr>
              <w:rFonts w:ascii="Cambria Math" w:hAnsi="Times New Roman" w:cs="Times New Roman"/>
              <w:lang w:val="ru-RU"/>
            </w:rPr>
            <m:t>=</m:t>
          </m:r>
          <m:sSup>
            <m:sSupPr>
              <m:ctrlPr>
                <w:rPr>
                  <w:rFonts w:ascii="Cambria Math" w:hAnsi="Times New Roman" w:cs="Times New Roman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λ</m:t>
                  </m:r>
                </m:e>
                <m:sub>
                  <m:r>
                    <w:rPr>
                      <w:rFonts w:ascii="Cambria Math" w:hAnsi="Times New Roman" w:cs="Times New Roman"/>
                      <w:lang w:val="ru-RU"/>
                    </w:rPr>
                    <m:t>0</m:t>
                  </m:r>
                </m:sub>
              </m:sSub>
              <m:r>
                <w:rPr>
                  <w:rFonts w:ascii="Cambria Math" w:hAnsi="Times New Roman" w:cs="Times New Roman"/>
                  <w:lang w:val="ru-RU"/>
                </w:rPr>
                <m:t>(0,1</m:t>
              </m:r>
              <m:r>
                <w:rPr>
                  <w:rFonts w:ascii="Cambria Math" w:hAnsi="Cambria Math" w:cs="Times New Roman"/>
                </w:rPr>
                <m:t>τ</m:t>
              </m:r>
              <m:r>
                <w:rPr>
                  <w:rFonts w:ascii="Cambria Math" w:hAnsi="Times New Roman" w:cs="Times New Roman"/>
                  <w:lang w:val="ru-RU"/>
                </w:rPr>
                <m:t>)</m:t>
              </m:r>
            </m:e>
            <m:sup>
              <m:r>
                <w:rPr>
                  <w:rFonts w:ascii="Cambria Math" w:hAnsi="Cambria Math" w:cs="Times New Roman"/>
                </w:rPr>
                <m:t>α</m:t>
              </m:r>
              <m:r>
                <w:rPr>
                  <w:rFonts w:ascii="Cambria Math" w:hAnsi="Cambria Math" w:cs="Times New Roman"/>
                  <w:lang w:val="ru-RU"/>
                </w:rPr>
                <m:t>-</m:t>
              </m:r>
              <m:r>
                <w:rPr>
                  <w:rFonts w:ascii="Cambria Math" w:hAnsi="Times New Roman" w:cs="Times New Roman"/>
                  <w:lang w:val="ru-RU"/>
                </w:rPr>
                <m:t>1</m:t>
              </m:r>
            </m:sup>
          </m:sSup>
        </m:oMath>
      </m:oMathPara>
      <w:r w:rsidRPr="00DA48C4">
        <w:rPr>
          <w:rFonts w:ascii="Times New Roman" w:hAnsi="Times New Roman" w:cs="Times New Roman"/>
          <w:i/>
          <w:lang w:val="ru-RU"/>
        </w:rPr>
        <w:br/>
      </w:r>
      <w:r w:rsidRPr="00DA48C4">
        <w:rPr>
          <w:rFonts w:ascii="Times New Roman" w:hAnsi="Times New Roman" w:cs="Times New Roman"/>
          <w:i/>
          <w:lang w:val="ru-RU"/>
        </w:rPr>
        <w:t xml:space="preserve">                                                                                                                                                          </w:t>
      </w:r>
      <w:r w:rsidRPr="00DA48C4">
        <w:rPr>
          <w:rFonts w:ascii="Times New Roman" w:hAnsi="Times New Roman" w:cs="Times New Roman"/>
          <w:lang w:val="ru-RU"/>
        </w:rPr>
        <w:t>(</w:t>
      </w:r>
      <w:r w:rsidR="003209C6" w:rsidRPr="00DA48C4">
        <w:rPr>
          <w:rFonts w:ascii="Times New Roman" w:hAnsi="Times New Roman" w:cs="Times New Roman"/>
          <w:lang w:val="ru-RU"/>
        </w:rPr>
        <w:t>9</w:t>
      </w:r>
      <w:r w:rsidRPr="00DA48C4">
        <w:rPr>
          <w:rFonts w:ascii="Times New Roman" w:hAnsi="Times New Roman" w:cs="Times New Roman"/>
          <w:lang w:val="ru-RU"/>
        </w:rPr>
        <w:t>.2)</w:t>
      </w:r>
    </w:p>
    <w:p w:rsidR="00E30BBE" w:rsidRPr="00DA48C4" w:rsidRDefault="00E30BBE" w:rsidP="00E30BBE">
      <w:pPr>
        <w:tabs>
          <w:tab w:val="left" w:pos="6098"/>
        </w:tabs>
        <w:jc w:val="both"/>
        <w:rPr>
          <w:rFonts w:cs="Times New Roman"/>
          <w:szCs w:val="24"/>
        </w:rPr>
      </w:pPr>
      <w:r w:rsidRPr="00DA48C4">
        <w:rPr>
          <w:rFonts w:cs="Times New Roman"/>
          <w:spacing w:val="-4"/>
          <w:szCs w:val="24"/>
        </w:rPr>
        <w:t>где</w:t>
      </w:r>
      <w:r w:rsidRPr="00DA48C4">
        <w:rPr>
          <w:rFonts w:cs="Times New Roman"/>
          <w:spacing w:val="1"/>
          <w:szCs w:val="24"/>
        </w:rPr>
        <w:t xml:space="preserve"> </w:t>
      </w:r>
      <m:oMath>
        <m:r>
          <w:rPr>
            <w:rFonts w:ascii="Cambria Math" w:hAnsi="Cambria Math" w:cs="Times New Roman"/>
            <w:szCs w:val="24"/>
            <w:lang w:val="en-US"/>
          </w:rPr>
          <m:t>τ</m:t>
        </m:r>
      </m:oMath>
      <w:r w:rsidRPr="00DA48C4">
        <w:rPr>
          <w:rFonts w:cs="Times New Roman"/>
          <w:szCs w:val="24"/>
        </w:rPr>
        <w:t xml:space="preserve"> -</w:t>
      </w:r>
      <w:r w:rsidRPr="00DA48C4">
        <w:rPr>
          <w:rFonts w:cs="Times New Roman"/>
          <w:spacing w:val="-4"/>
          <w:szCs w:val="24"/>
        </w:rPr>
        <w:t xml:space="preserve"> срок</w:t>
      </w:r>
      <w:r w:rsidRPr="00DA48C4">
        <w:rPr>
          <w:rFonts w:cs="Times New Roman"/>
          <w:spacing w:val="-9"/>
          <w:szCs w:val="24"/>
        </w:rPr>
        <w:t xml:space="preserve"> </w:t>
      </w:r>
      <w:r w:rsidRPr="00DA48C4">
        <w:rPr>
          <w:rFonts w:cs="Times New Roman"/>
          <w:spacing w:val="-6"/>
          <w:szCs w:val="24"/>
        </w:rPr>
        <w:t>эксплуатации</w:t>
      </w:r>
      <w:r w:rsidRPr="00DA48C4">
        <w:rPr>
          <w:rFonts w:cs="Times New Roman"/>
          <w:spacing w:val="-10"/>
          <w:szCs w:val="24"/>
        </w:rPr>
        <w:t xml:space="preserve"> </w:t>
      </w:r>
      <w:r w:rsidRPr="00DA48C4">
        <w:rPr>
          <w:rFonts w:cs="Times New Roman"/>
          <w:spacing w:val="-5"/>
          <w:szCs w:val="24"/>
        </w:rPr>
        <w:t>участка</w:t>
      </w:r>
      <w:r w:rsidRPr="00DA48C4">
        <w:rPr>
          <w:rFonts w:cs="Times New Roman"/>
          <w:spacing w:val="-12"/>
          <w:szCs w:val="24"/>
        </w:rPr>
        <w:t xml:space="preserve"> </w:t>
      </w:r>
      <w:r w:rsidRPr="00DA48C4">
        <w:rPr>
          <w:rFonts w:cs="Times New Roman"/>
          <w:spacing w:val="-5"/>
          <w:szCs w:val="24"/>
        </w:rPr>
        <w:t>[лет].</w:t>
      </w:r>
    </w:p>
    <w:p w:rsidR="00E30BBE" w:rsidRPr="00DA48C4" w:rsidRDefault="00E30BBE" w:rsidP="00E30BBE">
      <w:pPr>
        <w:autoSpaceDE w:val="0"/>
        <w:autoSpaceDN w:val="0"/>
        <w:adjustRightInd w:val="0"/>
        <w:spacing w:after="0" w:line="360" w:lineRule="auto"/>
        <w:ind w:firstLine="851"/>
        <w:rPr>
          <w:rFonts w:cs="MS Shell Dlg 2"/>
          <w:i/>
          <w:sz w:val="17"/>
          <w:szCs w:val="17"/>
        </w:rPr>
      </w:pPr>
      <w:r w:rsidRPr="00DA48C4">
        <w:rPr>
          <w:rFonts w:cs="Times New Roman"/>
          <w:spacing w:val="-5"/>
          <w:szCs w:val="24"/>
        </w:rPr>
        <w:t>Характер</w:t>
      </w:r>
      <w:r w:rsidRPr="00DA48C4">
        <w:rPr>
          <w:rFonts w:cs="Times New Roman"/>
          <w:spacing w:val="41"/>
          <w:szCs w:val="24"/>
        </w:rPr>
        <w:t xml:space="preserve"> </w:t>
      </w:r>
      <w:r w:rsidRPr="00DA48C4">
        <w:rPr>
          <w:rFonts w:cs="Times New Roman"/>
          <w:spacing w:val="-5"/>
          <w:szCs w:val="24"/>
        </w:rPr>
        <w:t>изменения</w:t>
      </w:r>
      <w:r w:rsidRPr="00DA48C4">
        <w:rPr>
          <w:rFonts w:cs="Times New Roman"/>
          <w:spacing w:val="40"/>
          <w:szCs w:val="24"/>
        </w:rPr>
        <w:t xml:space="preserve"> </w:t>
      </w:r>
      <w:r w:rsidRPr="00DA48C4">
        <w:rPr>
          <w:rFonts w:cs="Times New Roman"/>
          <w:spacing w:val="-5"/>
          <w:szCs w:val="24"/>
        </w:rPr>
        <w:t>интенсивности</w:t>
      </w:r>
      <w:r w:rsidRPr="00DA48C4">
        <w:rPr>
          <w:rFonts w:cs="Times New Roman"/>
          <w:spacing w:val="41"/>
          <w:szCs w:val="24"/>
        </w:rPr>
        <w:t xml:space="preserve"> </w:t>
      </w:r>
      <w:r w:rsidRPr="00DA48C4">
        <w:rPr>
          <w:rFonts w:cs="Times New Roman"/>
          <w:spacing w:val="-5"/>
          <w:szCs w:val="24"/>
        </w:rPr>
        <w:t>отказов</w:t>
      </w:r>
      <w:r w:rsidRPr="00DA48C4">
        <w:rPr>
          <w:rFonts w:cs="Times New Roman"/>
          <w:spacing w:val="-5"/>
          <w:szCs w:val="24"/>
        </w:rPr>
        <w:tab/>
        <w:t>зависит</w:t>
      </w:r>
      <w:r w:rsidRPr="00DA48C4">
        <w:rPr>
          <w:rFonts w:cs="Times New Roman"/>
          <w:spacing w:val="40"/>
          <w:szCs w:val="24"/>
        </w:rPr>
        <w:t xml:space="preserve"> </w:t>
      </w:r>
      <w:r w:rsidRPr="00DA48C4">
        <w:rPr>
          <w:rFonts w:cs="Times New Roman"/>
          <w:spacing w:val="-2"/>
          <w:szCs w:val="24"/>
        </w:rPr>
        <w:t>от</w:t>
      </w:r>
      <w:r w:rsidRPr="00DA48C4">
        <w:rPr>
          <w:rFonts w:cs="Times New Roman"/>
          <w:spacing w:val="41"/>
          <w:szCs w:val="24"/>
        </w:rPr>
        <w:t xml:space="preserve"> </w:t>
      </w:r>
      <w:r w:rsidRPr="00DA48C4">
        <w:rPr>
          <w:rFonts w:cs="Times New Roman"/>
          <w:spacing w:val="-5"/>
          <w:szCs w:val="24"/>
        </w:rPr>
        <w:t>параметра</w:t>
      </w:r>
      <w:r w:rsidRPr="00DA48C4">
        <w:rPr>
          <w:rFonts w:cs="Times New Roman"/>
          <w:spacing w:val="59"/>
          <w:szCs w:val="24"/>
        </w:rPr>
        <w:t xml:space="preserve"> </w:t>
      </w:r>
      <m:oMath>
        <m:r>
          <w:rPr>
            <w:rFonts w:ascii="Cambria Math" w:hAnsi="Cambria Math" w:cs="Times New Roman"/>
            <w:szCs w:val="24"/>
            <w:lang w:val="en-US"/>
          </w:rPr>
          <m:t>α</m:t>
        </m:r>
      </m:oMath>
      <w:r w:rsidRPr="00DA48C4">
        <w:rPr>
          <w:rFonts w:cs="Times New Roman"/>
          <w:szCs w:val="24"/>
        </w:rPr>
        <w:t>:</w:t>
      </w:r>
      <w:r w:rsidRPr="00DA48C4">
        <w:rPr>
          <w:rFonts w:cs="Times New Roman"/>
          <w:spacing w:val="41"/>
          <w:szCs w:val="24"/>
        </w:rPr>
        <w:t xml:space="preserve"> </w:t>
      </w:r>
      <w:r w:rsidRPr="00DA48C4">
        <w:rPr>
          <w:rFonts w:cs="Times New Roman"/>
          <w:spacing w:val="-4"/>
          <w:szCs w:val="24"/>
        </w:rPr>
        <w:t>при</w:t>
      </w:r>
      <w:r w:rsidRPr="00DA48C4">
        <w:rPr>
          <w:rFonts w:cs="Times New Roman"/>
          <w:szCs w:val="24"/>
        </w:rPr>
        <w:t xml:space="preserve"> α &lt;1, </w:t>
      </w:r>
      <w:r w:rsidRPr="00DA48C4">
        <w:rPr>
          <w:rFonts w:cs="Times New Roman"/>
          <w:spacing w:val="-4"/>
          <w:szCs w:val="24"/>
        </w:rPr>
        <w:t>она</w:t>
      </w:r>
      <w:r w:rsidRPr="00DA48C4">
        <w:rPr>
          <w:rFonts w:cs="Times New Roman"/>
          <w:szCs w:val="24"/>
        </w:rPr>
        <w:t xml:space="preserve"> </w:t>
      </w:r>
      <w:r w:rsidRPr="00DA48C4">
        <w:rPr>
          <w:rFonts w:cs="Times New Roman"/>
          <w:spacing w:val="45"/>
          <w:szCs w:val="24"/>
        </w:rPr>
        <w:t xml:space="preserve"> </w:t>
      </w:r>
      <w:r w:rsidRPr="00DA48C4">
        <w:rPr>
          <w:rFonts w:cs="Times New Roman"/>
          <w:spacing w:val="-5"/>
          <w:szCs w:val="24"/>
        </w:rPr>
        <w:t>монотонно</w:t>
      </w:r>
      <w:r w:rsidRPr="00DA48C4">
        <w:rPr>
          <w:rFonts w:cs="Times New Roman"/>
          <w:szCs w:val="24"/>
        </w:rPr>
        <w:t xml:space="preserve"> </w:t>
      </w:r>
      <w:r w:rsidRPr="00DA48C4">
        <w:rPr>
          <w:rFonts w:cs="Times New Roman"/>
          <w:spacing w:val="45"/>
          <w:szCs w:val="24"/>
        </w:rPr>
        <w:t xml:space="preserve"> </w:t>
      </w:r>
      <w:r w:rsidRPr="00DA48C4">
        <w:rPr>
          <w:rFonts w:cs="Times New Roman"/>
          <w:spacing w:val="-5"/>
          <w:szCs w:val="24"/>
        </w:rPr>
        <w:t>убывает,</w:t>
      </w:r>
      <w:r w:rsidRPr="00DA48C4">
        <w:rPr>
          <w:rFonts w:cs="Times New Roman"/>
          <w:szCs w:val="24"/>
        </w:rPr>
        <w:t xml:space="preserve"> </w:t>
      </w:r>
      <w:r w:rsidRPr="00DA48C4">
        <w:rPr>
          <w:rFonts w:cs="Times New Roman"/>
          <w:spacing w:val="44"/>
          <w:szCs w:val="24"/>
        </w:rPr>
        <w:t xml:space="preserve"> </w:t>
      </w:r>
      <w:r w:rsidRPr="00DA48C4">
        <w:rPr>
          <w:rFonts w:cs="Times New Roman"/>
          <w:spacing w:val="-4"/>
          <w:szCs w:val="24"/>
        </w:rPr>
        <w:t xml:space="preserve">при </w:t>
      </w:r>
      <w:r w:rsidRPr="00DA48C4">
        <w:rPr>
          <w:rFonts w:cs="Times New Roman"/>
          <w:szCs w:val="24"/>
        </w:rPr>
        <w:t xml:space="preserve">α&gt;1 – возрастает; при α=1 функция принимает вид </w:t>
      </w:r>
      <m:oMath>
        <m:r>
          <w:rPr>
            <w:rFonts w:ascii="Cambria Math" w:hAnsi="Cambria Math" w:cs="Times New Roman"/>
            <w:szCs w:val="24"/>
          </w:rPr>
          <m:t>λ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  <w:lang w:val="en-US"/>
              </w:rPr>
              <m:t>t</m:t>
            </m:r>
            <m:ctrlPr>
              <w:rPr>
                <w:rFonts w:ascii="Cambria Math" w:hAnsi="Cambria Math" w:cs="Times New Roman"/>
                <w:i/>
                <w:szCs w:val="24"/>
                <w:lang w:val="en-US"/>
              </w:rPr>
            </m:ctrlPr>
          </m:e>
        </m:d>
        <m:r>
          <w:rPr>
            <w:rFonts w:ascii="Cambria Math" w:cs="Times New Roman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Cs w:val="24"/>
              </w:rPr>
              <m:t>λ</m:t>
            </m:r>
          </m:e>
          <m:sub>
            <m:r>
              <w:rPr>
                <w:rFonts w:ascii="Cambria Math" w:cs="Times New Roman"/>
                <w:szCs w:val="24"/>
              </w:rPr>
              <m:t>0</m:t>
            </m:r>
          </m:sub>
        </m:sSub>
        <m:r>
          <w:rPr>
            <w:rFonts w:ascii="Cambria Math" w:cs="Times New Roman"/>
            <w:szCs w:val="24"/>
          </w:rPr>
          <m:t>=</m:t>
        </m:r>
        <m:r>
          <w:rPr>
            <w:rFonts w:ascii="Cambria Math" w:hAnsi="Cambria Math" w:cs="Times New Roman"/>
            <w:szCs w:val="24"/>
            <w:lang w:val="en-US"/>
          </w:rPr>
          <m:t>Const</m:t>
        </m:r>
      </m:oMath>
      <w:r w:rsidRPr="00DA48C4">
        <w:rPr>
          <w:rFonts w:cs="Times New Roman"/>
          <w:szCs w:val="24"/>
        </w:rPr>
        <w:t xml:space="preserve">. А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Cs w:val="24"/>
              </w:rPr>
              <m:t>λ</m:t>
            </m:r>
          </m:e>
          <m:sub>
            <m:r>
              <w:rPr>
                <w:rFonts w:ascii="Cambria Math" w:cs="Times New Roman"/>
                <w:szCs w:val="24"/>
              </w:rPr>
              <m:t>0</m:t>
            </m:r>
          </m:sub>
        </m:sSub>
      </m:oMath>
      <w:r w:rsidRPr="00DA48C4">
        <w:rPr>
          <w:rFonts w:cs="Times New Roman"/>
          <w:szCs w:val="24"/>
        </w:rPr>
        <w:t xml:space="preserve"> - это средневзвешенная частота (интенсивность) устойчивых отказов в конкретной системе теплоснабжения</w:t>
      </w:r>
      <w:r w:rsidRPr="00DA48C4">
        <w:rPr>
          <w:rFonts w:ascii="Times New Roman CYR" w:hAnsi="Times New Roman CYR" w:cs="Times New Roman CYR"/>
        </w:rPr>
        <w:t>.</w:t>
      </w:r>
    </w:p>
    <w:p w:rsidR="00E30BBE" w:rsidRPr="00DA48C4" w:rsidRDefault="00E30BBE" w:rsidP="00E30BBE">
      <w:pPr>
        <w:spacing w:line="360" w:lineRule="auto"/>
        <w:ind w:firstLine="851"/>
        <w:rPr>
          <w:rFonts w:cs="Times New Roman"/>
          <w:spacing w:val="-5"/>
          <w:szCs w:val="24"/>
        </w:rPr>
      </w:pPr>
      <w:r w:rsidRPr="00DA48C4">
        <w:rPr>
          <w:rFonts w:cs="Times New Roman"/>
          <w:spacing w:val="-5"/>
          <w:szCs w:val="24"/>
        </w:rPr>
        <w:t>Обработка</w:t>
      </w:r>
      <w:r w:rsidRPr="00DA48C4">
        <w:rPr>
          <w:rFonts w:cs="Times New Roman"/>
          <w:spacing w:val="42"/>
          <w:szCs w:val="24"/>
        </w:rPr>
        <w:t xml:space="preserve"> </w:t>
      </w:r>
      <w:r w:rsidRPr="00DA48C4">
        <w:rPr>
          <w:rFonts w:cs="Times New Roman"/>
          <w:spacing w:val="-6"/>
          <w:szCs w:val="24"/>
        </w:rPr>
        <w:t>значительного</w:t>
      </w:r>
      <w:r w:rsidRPr="00DA48C4">
        <w:rPr>
          <w:rFonts w:cs="Times New Roman"/>
          <w:spacing w:val="43"/>
          <w:szCs w:val="24"/>
        </w:rPr>
        <w:t xml:space="preserve"> </w:t>
      </w:r>
      <w:r w:rsidRPr="00DA48C4">
        <w:rPr>
          <w:rFonts w:cs="Times New Roman"/>
          <w:spacing w:val="-5"/>
          <w:szCs w:val="24"/>
        </w:rPr>
        <w:t>количества</w:t>
      </w:r>
      <w:r w:rsidRPr="00DA48C4">
        <w:rPr>
          <w:rFonts w:cs="Times New Roman"/>
          <w:spacing w:val="43"/>
          <w:szCs w:val="24"/>
        </w:rPr>
        <w:t xml:space="preserve"> </w:t>
      </w:r>
      <w:r w:rsidRPr="00DA48C4">
        <w:rPr>
          <w:rFonts w:cs="Times New Roman"/>
          <w:spacing w:val="-5"/>
          <w:szCs w:val="24"/>
        </w:rPr>
        <w:t>данных</w:t>
      </w:r>
      <w:r w:rsidRPr="00DA48C4">
        <w:rPr>
          <w:rFonts w:cs="Times New Roman"/>
          <w:spacing w:val="38"/>
          <w:szCs w:val="24"/>
        </w:rPr>
        <w:t xml:space="preserve"> </w:t>
      </w:r>
      <w:r w:rsidRPr="00DA48C4">
        <w:rPr>
          <w:rFonts w:cs="Times New Roman"/>
          <w:spacing w:val="-3"/>
          <w:szCs w:val="24"/>
        </w:rPr>
        <w:t>по</w:t>
      </w:r>
      <w:r w:rsidRPr="00DA48C4">
        <w:rPr>
          <w:rFonts w:cs="Times New Roman"/>
          <w:spacing w:val="43"/>
          <w:szCs w:val="24"/>
        </w:rPr>
        <w:t xml:space="preserve"> </w:t>
      </w:r>
      <w:r w:rsidRPr="00DA48C4">
        <w:rPr>
          <w:rFonts w:cs="Times New Roman"/>
          <w:spacing w:val="-5"/>
          <w:szCs w:val="24"/>
        </w:rPr>
        <w:t>отказам,</w:t>
      </w:r>
      <w:r w:rsidRPr="00DA48C4">
        <w:rPr>
          <w:rFonts w:cs="Times New Roman"/>
          <w:spacing w:val="40"/>
          <w:szCs w:val="24"/>
        </w:rPr>
        <w:t xml:space="preserve"> </w:t>
      </w:r>
      <w:r w:rsidRPr="00DA48C4">
        <w:rPr>
          <w:rFonts w:cs="Times New Roman"/>
          <w:spacing w:val="-5"/>
          <w:szCs w:val="24"/>
        </w:rPr>
        <w:t>позволяет</w:t>
      </w:r>
      <w:r w:rsidRPr="00DA48C4">
        <w:rPr>
          <w:rFonts w:cs="Times New Roman"/>
          <w:spacing w:val="49"/>
          <w:szCs w:val="24"/>
        </w:rPr>
        <w:t xml:space="preserve"> </w:t>
      </w:r>
      <w:r w:rsidRPr="00DA48C4">
        <w:rPr>
          <w:rFonts w:cs="Times New Roman"/>
          <w:spacing w:val="-5"/>
          <w:szCs w:val="24"/>
        </w:rPr>
        <w:t>использовать</w:t>
      </w:r>
      <w:r w:rsidRPr="00DA48C4">
        <w:rPr>
          <w:rFonts w:cs="Times New Roman"/>
          <w:spacing w:val="35"/>
          <w:szCs w:val="24"/>
        </w:rPr>
        <w:t xml:space="preserve"> </w:t>
      </w:r>
      <w:r w:rsidRPr="00DA48C4">
        <w:rPr>
          <w:rFonts w:cs="Times New Roman"/>
          <w:spacing w:val="-6"/>
          <w:szCs w:val="24"/>
        </w:rPr>
        <w:t>следующую</w:t>
      </w:r>
      <w:r w:rsidRPr="00DA48C4">
        <w:rPr>
          <w:rFonts w:cs="Times New Roman"/>
          <w:spacing w:val="37"/>
          <w:szCs w:val="24"/>
        </w:rPr>
        <w:t xml:space="preserve"> </w:t>
      </w:r>
      <w:r w:rsidRPr="00DA48C4">
        <w:rPr>
          <w:rFonts w:cs="Times New Roman"/>
          <w:spacing w:val="-5"/>
          <w:szCs w:val="24"/>
        </w:rPr>
        <w:t>зависимость</w:t>
      </w:r>
      <w:r w:rsidRPr="00DA48C4">
        <w:rPr>
          <w:rFonts w:cs="Times New Roman"/>
          <w:spacing w:val="36"/>
          <w:szCs w:val="24"/>
        </w:rPr>
        <w:t xml:space="preserve"> </w:t>
      </w:r>
      <w:r w:rsidRPr="00DA48C4">
        <w:rPr>
          <w:rFonts w:cs="Times New Roman"/>
          <w:spacing w:val="-5"/>
          <w:szCs w:val="24"/>
        </w:rPr>
        <w:t>для</w:t>
      </w:r>
      <w:r w:rsidRPr="00DA48C4">
        <w:rPr>
          <w:rFonts w:cs="Times New Roman"/>
          <w:spacing w:val="35"/>
          <w:szCs w:val="24"/>
        </w:rPr>
        <w:t xml:space="preserve"> </w:t>
      </w:r>
      <w:r w:rsidRPr="00DA48C4">
        <w:rPr>
          <w:rFonts w:cs="Times New Roman"/>
          <w:spacing w:val="-5"/>
          <w:szCs w:val="24"/>
        </w:rPr>
        <w:t>параметра</w:t>
      </w:r>
      <w:r w:rsidRPr="00DA48C4">
        <w:rPr>
          <w:rFonts w:cs="Times New Roman"/>
          <w:spacing w:val="35"/>
          <w:szCs w:val="24"/>
        </w:rPr>
        <w:t xml:space="preserve"> </w:t>
      </w:r>
      <w:r w:rsidRPr="00DA48C4">
        <w:rPr>
          <w:rFonts w:cs="Times New Roman"/>
          <w:spacing w:val="-5"/>
          <w:szCs w:val="24"/>
        </w:rPr>
        <w:t>формы</w:t>
      </w:r>
      <w:r w:rsidRPr="00DA48C4">
        <w:rPr>
          <w:rFonts w:cs="Times New Roman"/>
          <w:spacing w:val="37"/>
          <w:szCs w:val="24"/>
        </w:rPr>
        <w:t xml:space="preserve"> </w:t>
      </w:r>
      <w:r w:rsidRPr="00DA48C4">
        <w:rPr>
          <w:rFonts w:cs="Times New Roman"/>
          <w:spacing w:val="-6"/>
          <w:szCs w:val="24"/>
        </w:rPr>
        <w:t>интенсивности</w:t>
      </w:r>
      <w:r w:rsidRPr="00DA48C4">
        <w:rPr>
          <w:rFonts w:cs="Times New Roman"/>
          <w:spacing w:val="55"/>
          <w:szCs w:val="24"/>
        </w:rPr>
        <w:t xml:space="preserve"> </w:t>
      </w:r>
      <w:r w:rsidRPr="00DA48C4">
        <w:rPr>
          <w:rFonts w:cs="Times New Roman"/>
          <w:spacing w:val="-5"/>
          <w:szCs w:val="24"/>
        </w:rPr>
        <w:t>отказов:</w:t>
      </w:r>
    </w:p>
    <w:p w:rsidR="00E30BBE" w:rsidRPr="00DA48C4" w:rsidRDefault="00E30BBE" w:rsidP="003209C6">
      <w:pPr>
        <w:spacing w:line="360" w:lineRule="auto"/>
        <w:ind w:left="851"/>
        <w:jc w:val="left"/>
        <w:rPr>
          <w:rFonts w:cs="Times New Roman"/>
          <w:szCs w:val="24"/>
        </w:rPr>
        <w:sectPr w:rsidR="00E30BBE" w:rsidRPr="00DA48C4" w:rsidSect="00AF4E56">
          <w:headerReference w:type="even" r:id="rId8"/>
          <w:headerReference w:type="default" r:id="rId9"/>
          <w:footerReference w:type="default" r:id="rId10"/>
          <w:pgSz w:w="11907" w:h="16840"/>
          <w:pgMar w:top="880" w:right="566" w:bottom="709" w:left="1276" w:header="526" w:footer="432" w:gutter="0"/>
          <w:pgNumType w:start="98"/>
          <w:cols w:space="720"/>
          <w:titlePg/>
          <w:docGrid w:linePitch="299"/>
        </w:sectPr>
      </w:pPr>
      <w:r w:rsidRPr="00DA48C4">
        <w:rPr>
          <w:rFonts w:cs="Times New Roman"/>
          <w:szCs w:val="24"/>
        </w:rPr>
        <w:t xml:space="preserve">                                    </w:t>
      </w:r>
      <m:oMath>
        <m:r>
          <w:rPr>
            <w:rFonts w:ascii="Cambria Math" w:hAnsi="Cambria Math" w:cs="Times New Roman"/>
            <w:szCs w:val="24"/>
          </w:rPr>
          <m:t>α=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Cs w:val="24"/>
                  </w:rPr>
                  <m:t>0,8 при 0&lt;</m:t>
                </m:r>
                <m:r>
                  <w:rPr>
                    <w:rFonts w:ascii="Cambria Math" w:hAnsi="Cambria Math" w:cs="Times New Roman"/>
                    <w:szCs w:val="24"/>
                    <w:lang w:val="en-US"/>
                  </w:rPr>
                  <m:t>τ</m:t>
                </m:r>
                <m:r>
                  <w:rPr>
                    <w:rFonts w:ascii="Cambria Math" w:hAnsi="Cambria Math" w:cs="Times New Roman"/>
                    <w:szCs w:val="24"/>
                  </w:rPr>
                  <m:t>≤3</m:t>
                </m:r>
              </m:e>
              <m:e>
                <m:r>
                  <w:rPr>
                    <w:rFonts w:ascii="Cambria Math" w:hAnsi="Cambria Math" w:cs="Times New Roman"/>
                    <w:szCs w:val="24"/>
                  </w:rPr>
                  <m:t>1 при 3&lt;τ≤17</m:t>
                </m:r>
              </m:e>
              <m:e>
                <m:r>
                  <w:rPr>
                    <w:rFonts w:ascii="Cambria Math" w:hAnsi="Cambria Math" w:cs="Times New Roman"/>
                    <w:szCs w:val="24"/>
                  </w:rPr>
                  <m:t>0,5×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(τ/20)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 xml:space="preserve"> при τ&gt;17</m:t>
                </m:r>
              </m:e>
            </m:eqArr>
          </m:e>
        </m:d>
      </m:oMath>
      <w:r w:rsidRPr="00DA48C4">
        <w:rPr>
          <w:rFonts w:cs="Times New Roman"/>
          <w:szCs w:val="24"/>
        </w:rPr>
        <w:t xml:space="preserve">                   </w:t>
      </w:r>
      <w:r w:rsidR="003209C6" w:rsidRPr="00DA48C4">
        <w:rPr>
          <w:rFonts w:cs="Times New Roman"/>
          <w:szCs w:val="24"/>
        </w:rPr>
        <w:t xml:space="preserve">                                   (9.3)</w:t>
      </w:r>
      <w:r w:rsidRPr="00DA48C4">
        <w:rPr>
          <w:rFonts w:cs="Times New Roman"/>
          <w:szCs w:val="24"/>
        </w:rPr>
        <w:t xml:space="preserve">                                        </w:t>
      </w:r>
      <w:r w:rsidR="003209C6" w:rsidRPr="00DA48C4">
        <w:rPr>
          <w:rFonts w:cs="Times New Roman"/>
          <w:szCs w:val="24"/>
        </w:rPr>
        <w:t xml:space="preserve">                                   </w:t>
      </w:r>
    </w:p>
    <w:p w:rsidR="00E30BBE" w:rsidRPr="00DA48C4" w:rsidRDefault="00061B99" w:rsidP="00E30BBE">
      <w:pPr>
        <w:pStyle w:val="a3"/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pacing w:val="-3"/>
          <w:lang w:val="ru-RU"/>
        </w:rPr>
        <w:lastRenderedPageBreak/>
        <w:t>В</w:t>
      </w:r>
      <w:r w:rsidR="00E30BBE" w:rsidRPr="00DA48C4">
        <w:rPr>
          <w:rFonts w:ascii="Times New Roman" w:hAnsi="Times New Roman" w:cs="Times New Roman"/>
          <w:spacing w:val="-4"/>
          <w:lang w:val="ru-RU"/>
        </w:rPr>
        <w:t>ид</w:t>
      </w:r>
      <w:r w:rsidR="00E30BBE" w:rsidRPr="00DA48C4">
        <w:rPr>
          <w:rFonts w:ascii="Times New Roman" w:hAnsi="Times New Roman" w:cs="Times New Roman"/>
          <w:spacing w:val="43"/>
          <w:lang w:val="ru-RU"/>
        </w:rPr>
        <w:t xml:space="preserve"> </w:t>
      </w:r>
      <w:r w:rsidR="00E30BBE" w:rsidRPr="00DA48C4">
        <w:rPr>
          <w:rFonts w:ascii="Times New Roman" w:hAnsi="Times New Roman" w:cs="Times New Roman"/>
          <w:spacing w:val="-5"/>
          <w:lang w:val="ru-RU"/>
        </w:rPr>
        <w:t>зависимости</w:t>
      </w:r>
      <w:r w:rsidR="00E30BBE" w:rsidRPr="00DA48C4">
        <w:rPr>
          <w:rFonts w:ascii="Times New Roman" w:hAnsi="Times New Roman" w:cs="Times New Roman"/>
          <w:spacing w:val="41"/>
          <w:lang w:val="ru-RU"/>
        </w:rPr>
        <w:t xml:space="preserve"> </w:t>
      </w:r>
      <w:r w:rsidR="00E30BBE" w:rsidRPr="00DA48C4">
        <w:rPr>
          <w:rFonts w:ascii="Times New Roman" w:hAnsi="Times New Roman" w:cs="Times New Roman"/>
          <w:spacing w:val="-5"/>
          <w:lang w:val="ru-RU"/>
        </w:rPr>
        <w:t>интенсивности</w:t>
      </w:r>
      <w:r w:rsidR="00E30BBE" w:rsidRPr="00DA48C4">
        <w:rPr>
          <w:rFonts w:ascii="Times New Roman" w:hAnsi="Times New Roman" w:cs="Times New Roman"/>
          <w:spacing w:val="41"/>
          <w:lang w:val="ru-RU"/>
        </w:rPr>
        <w:t xml:space="preserve"> </w:t>
      </w:r>
      <w:r w:rsidR="00E30BBE" w:rsidRPr="00DA48C4">
        <w:rPr>
          <w:rFonts w:ascii="Times New Roman" w:hAnsi="Times New Roman" w:cs="Times New Roman"/>
          <w:spacing w:val="-5"/>
          <w:lang w:val="ru-RU"/>
        </w:rPr>
        <w:t>отказов</w:t>
      </w:r>
      <w:r w:rsidR="00E30BBE" w:rsidRPr="00DA48C4">
        <w:rPr>
          <w:rFonts w:ascii="Times New Roman" w:hAnsi="Times New Roman" w:cs="Times New Roman"/>
          <w:spacing w:val="42"/>
          <w:lang w:val="ru-RU"/>
        </w:rPr>
        <w:t xml:space="preserve"> </w:t>
      </w:r>
      <w:r w:rsidR="00E30BBE" w:rsidRPr="00DA48C4">
        <w:rPr>
          <w:rFonts w:ascii="Times New Roman" w:hAnsi="Times New Roman" w:cs="Times New Roman"/>
          <w:spacing w:val="-4"/>
          <w:lang w:val="ru-RU"/>
        </w:rPr>
        <w:t>от</w:t>
      </w:r>
      <w:r w:rsidR="00E30BBE" w:rsidRPr="00DA48C4">
        <w:rPr>
          <w:rFonts w:ascii="Times New Roman" w:hAnsi="Times New Roman" w:cs="Times New Roman"/>
          <w:spacing w:val="44"/>
          <w:lang w:val="ru-RU"/>
        </w:rPr>
        <w:t xml:space="preserve"> </w:t>
      </w:r>
      <w:r w:rsidR="00E30BBE" w:rsidRPr="00DA48C4">
        <w:rPr>
          <w:rFonts w:ascii="Times New Roman" w:hAnsi="Times New Roman" w:cs="Times New Roman"/>
          <w:spacing w:val="-6"/>
          <w:lang w:val="ru-RU"/>
        </w:rPr>
        <w:t>срока</w:t>
      </w:r>
      <w:r w:rsidR="00E30BBE" w:rsidRPr="00DA48C4">
        <w:rPr>
          <w:rFonts w:ascii="Times New Roman" w:hAnsi="Times New Roman" w:cs="Times New Roman"/>
          <w:spacing w:val="29"/>
          <w:lang w:val="ru-RU"/>
        </w:rPr>
        <w:t xml:space="preserve"> </w:t>
      </w:r>
      <w:r w:rsidR="00E30BBE" w:rsidRPr="00DA48C4">
        <w:rPr>
          <w:rFonts w:ascii="Times New Roman" w:hAnsi="Times New Roman" w:cs="Times New Roman"/>
          <w:spacing w:val="-5"/>
          <w:lang w:val="ru-RU"/>
        </w:rPr>
        <w:t>эксплуатации</w:t>
      </w:r>
      <w:r w:rsidR="00E30BBE" w:rsidRPr="00DA48C4">
        <w:rPr>
          <w:rFonts w:ascii="Times New Roman" w:hAnsi="Times New Roman" w:cs="Times New Roman"/>
          <w:spacing w:val="45"/>
          <w:lang w:val="ru-RU"/>
        </w:rPr>
        <w:t xml:space="preserve"> </w:t>
      </w:r>
      <w:r w:rsidR="00E30BBE" w:rsidRPr="00DA48C4">
        <w:rPr>
          <w:rFonts w:ascii="Times New Roman" w:hAnsi="Times New Roman" w:cs="Times New Roman"/>
          <w:spacing w:val="-5"/>
          <w:lang w:val="ru-RU"/>
        </w:rPr>
        <w:t>участка</w:t>
      </w:r>
      <w:r w:rsidR="00E30BBE" w:rsidRPr="00DA48C4">
        <w:rPr>
          <w:rFonts w:ascii="Times New Roman" w:hAnsi="Times New Roman" w:cs="Times New Roman"/>
          <w:spacing w:val="44"/>
          <w:lang w:val="ru-RU"/>
        </w:rPr>
        <w:t xml:space="preserve"> </w:t>
      </w:r>
      <w:r w:rsidR="00E30BBE"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="00E30BBE" w:rsidRPr="00DA48C4">
        <w:rPr>
          <w:rFonts w:ascii="Times New Roman" w:hAnsi="Times New Roman" w:cs="Times New Roman"/>
          <w:spacing w:val="46"/>
          <w:lang w:val="ru-RU"/>
        </w:rPr>
        <w:t xml:space="preserve"> </w:t>
      </w:r>
      <w:r w:rsidR="00E30BBE" w:rsidRPr="00DA48C4">
        <w:rPr>
          <w:rFonts w:ascii="Times New Roman" w:hAnsi="Times New Roman" w:cs="Times New Roman"/>
          <w:spacing w:val="-5"/>
          <w:lang w:val="ru-RU"/>
        </w:rPr>
        <w:t>сети.</w:t>
      </w:r>
      <w:r w:rsidR="00E30BBE" w:rsidRPr="00DA48C4">
        <w:rPr>
          <w:rFonts w:ascii="Times New Roman" w:hAnsi="Times New Roman" w:cs="Times New Roman"/>
          <w:spacing w:val="45"/>
          <w:lang w:val="ru-RU"/>
        </w:rPr>
        <w:t xml:space="preserve"> </w:t>
      </w:r>
      <w:r w:rsidR="00E30BBE" w:rsidRPr="00DA48C4">
        <w:rPr>
          <w:rFonts w:ascii="Times New Roman" w:hAnsi="Times New Roman" w:cs="Times New Roman"/>
          <w:spacing w:val="-3"/>
          <w:lang w:val="ru-RU"/>
        </w:rPr>
        <w:t>При</w:t>
      </w:r>
      <w:r w:rsidR="00E30BBE" w:rsidRPr="00DA48C4">
        <w:rPr>
          <w:rFonts w:ascii="Times New Roman" w:hAnsi="Times New Roman" w:cs="Times New Roman"/>
          <w:spacing w:val="43"/>
          <w:lang w:val="ru-RU"/>
        </w:rPr>
        <w:t xml:space="preserve"> </w:t>
      </w:r>
      <w:r w:rsidR="00E30BBE" w:rsidRPr="00DA48C4">
        <w:rPr>
          <w:rFonts w:ascii="Times New Roman" w:hAnsi="Times New Roman" w:cs="Times New Roman"/>
          <w:spacing w:val="-2"/>
          <w:lang w:val="ru-RU"/>
        </w:rPr>
        <w:t>ее</w:t>
      </w:r>
      <w:r w:rsidR="00E30BBE" w:rsidRPr="00DA48C4">
        <w:rPr>
          <w:rFonts w:ascii="Times New Roman" w:hAnsi="Times New Roman" w:cs="Times New Roman"/>
          <w:spacing w:val="47"/>
          <w:lang w:val="ru-RU"/>
        </w:rPr>
        <w:t xml:space="preserve"> </w:t>
      </w:r>
      <w:r w:rsidR="00E30BBE" w:rsidRPr="00DA48C4">
        <w:rPr>
          <w:rFonts w:ascii="Times New Roman" w:hAnsi="Times New Roman" w:cs="Times New Roman"/>
          <w:spacing w:val="-5"/>
          <w:lang w:val="ru-RU"/>
        </w:rPr>
        <w:t>использовании</w:t>
      </w:r>
      <w:r w:rsidR="00E30BBE" w:rsidRPr="00DA48C4">
        <w:rPr>
          <w:rFonts w:ascii="Times New Roman" w:hAnsi="Times New Roman" w:cs="Times New Roman"/>
          <w:spacing w:val="46"/>
          <w:lang w:val="ru-RU"/>
        </w:rPr>
        <w:t xml:space="preserve"> </w:t>
      </w:r>
      <w:r w:rsidR="00E30BBE" w:rsidRPr="00DA48C4">
        <w:rPr>
          <w:rFonts w:ascii="Times New Roman" w:hAnsi="Times New Roman" w:cs="Times New Roman"/>
          <w:spacing w:val="-5"/>
          <w:lang w:val="ru-RU"/>
        </w:rPr>
        <w:t>следует</w:t>
      </w:r>
      <w:r w:rsidR="00E30BBE" w:rsidRPr="00DA48C4">
        <w:rPr>
          <w:rFonts w:ascii="Times New Roman" w:hAnsi="Times New Roman" w:cs="Times New Roman"/>
          <w:spacing w:val="45"/>
          <w:lang w:val="ru-RU"/>
        </w:rPr>
        <w:t xml:space="preserve"> </w:t>
      </w:r>
      <w:r w:rsidR="00E30BBE" w:rsidRPr="00DA48C4">
        <w:rPr>
          <w:rFonts w:ascii="Times New Roman" w:hAnsi="Times New Roman" w:cs="Times New Roman"/>
          <w:spacing w:val="-5"/>
          <w:lang w:val="ru-RU"/>
        </w:rPr>
        <w:t>помнить</w:t>
      </w:r>
      <w:r w:rsidR="00E30BBE" w:rsidRPr="00DA48C4">
        <w:rPr>
          <w:rFonts w:ascii="Times New Roman" w:hAnsi="Times New Roman" w:cs="Times New Roman"/>
          <w:spacing w:val="45"/>
          <w:lang w:val="ru-RU"/>
        </w:rPr>
        <w:t xml:space="preserve"> </w:t>
      </w:r>
      <w:r w:rsidR="00E30BBE" w:rsidRPr="00DA48C4">
        <w:rPr>
          <w:rFonts w:ascii="Times New Roman" w:hAnsi="Times New Roman" w:cs="Times New Roman"/>
          <w:lang w:val="ru-RU"/>
        </w:rPr>
        <w:t>о</w:t>
      </w:r>
      <w:r w:rsidR="00E30BBE" w:rsidRPr="00DA48C4">
        <w:rPr>
          <w:rFonts w:ascii="Times New Roman" w:hAnsi="Times New Roman" w:cs="Times New Roman"/>
          <w:spacing w:val="35"/>
          <w:lang w:val="ru-RU"/>
        </w:rPr>
        <w:t xml:space="preserve"> </w:t>
      </w:r>
      <w:r w:rsidR="00E30BBE" w:rsidRPr="00DA48C4">
        <w:rPr>
          <w:rFonts w:ascii="Times New Roman" w:hAnsi="Times New Roman" w:cs="Times New Roman"/>
          <w:spacing w:val="-5"/>
          <w:lang w:val="ru-RU"/>
        </w:rPr>
        <w:t>некоторых</w:t>
      </w:r>
      <w:r w:rsidR="00E30BBE"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="00E30BBE" w:rsidRPr="00DA48C4">
        <w:rPr>
          <w:rFonts w:ascii="Times New Roman" w:hAnsi="Times New Roman" w:cs="Times New Roman"/>
          <w:spacing w:val="-6"/>
          <w:lang w:val="ru-RU"/>
        </w:rPr>
        <w:t>допущениях,</w:t>
      </w:r>
      <w:r w:rsidR="00E30BBE"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="00E30BBE" w:rsidRPr="00DA48C4">
        <w:rPr>
          <w:rFonts w:ascii="Times New Roman" w:hAnsi="Times New Roman" w:cs="Times New Roman"/>
          <w:spacing w:val="-5"/>
          <w:lang w:val="ru-RU"/>
        </w:rPr>
        <w:t>которые</w:t>
      </w:r>
      <w:r w:rsidR="00E30BBE"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="00E30BBE" w:rsidRPr="00DA48C4">
        <w:rPr>
          <w:rFonts w:ascii="Times New Roman" w:hAnsi="Times New Roman" w:cs="Times New Roman"/>
          <w:spacing w:val="-5"/>
          <w:lang w:val="ru-RU"/>
        </w:rPr>
        <w:t>были</w:t>
      </w:r>
      <w:r w:rsidR="00E30BBE"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="00E30BBE" w:rsidRPr="00DA48C4">
        <w:rPr>
          <w:rFonts w:ascii="Times New Roman" w:hAnsi="Times New Roman" w:cs="Times New Roman"/>
          <w:spacing w:val="-5"/>
          <w:lang w:val="ru-RU"/>
        </w:rPr>
        <w:t>сделаны</w:t>
      </w:r>
      <w:r w:rsidR="00E30BBE"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="00E30BBE" w:rsidRPr="00DA48C4">
        <w:rPr>
          <w:rFonts w:ascii="Times New Roman" w:hAnsi="Times New Roman" w:cs="Times New Roman"/>
          <w:spacing w:val="-4"/>
          <w:lang w:val="ru-RU"/>
        </w:rPr>
        <w:t>при</w:t>
      </w:r>
      <w:r w:rsidR="00E30BBE"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="00E30BBE" w:rsidRPr="00DA48C4">
        <w:rPr>
          <w:rFonts w:ascii="Times New Roman" w:hAnsi="Times New Roman" w:cs="Times New Roman"/>
          <w:spacing w:val="-5"/>
          <w:lang w:val="ru-RU"/>
        </w:rPr>
        <w:t>отборе</w:t>
      </w:r>
      <w:r w:rsidR="00E30BBE" w:rsidRPr="00DA48C4">
        <w:rPr>
          <w:rFonts w:ascii="Times New Roman" w:hAnsi="Times New Roman" w:cs="Times New Roman"/>
          <w:spacing w:val="-11"/>
          <w:lang w:val="ru-RU"/>
        </w:rPr>
        <w:t xml:space="preserve"> </w:t>
      </w:r>
      <w:r w:rsidR="00E30BBE" w:rsidRPr="00DA48C4">
        <w:rPr>
          <w:rFonts w:ascii="Times New Roman" w:hAnsi="Times New Roman" w:cs="Times New Roman"/>
          <w:spacing w:val="-5"/>
          <w:lang w:val="ru-RU"/>
        </w:rPr>
        <w:t>данных:</w:t>
      </w:r>
    </w:p>
    <w:p w:rsidR="00E30BBE" w:rsidRPr="00DA48C4" w:rsidRDefault="00E30BBE" w:rsidP="00E30BBE">
      <w:pPr>
        <w:pStyle w:val="a3"/>
        <w:numPr>
          <w:ilvl w:val="0"/>
          <w:numId w:val="14"/>
        </w:numPr>
        <w:spacing w:before="5" w:line="359" w:lineRule="auto"/>
        <w:ind w:right="-1" w:firstLine="13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4"/>
          <w:lang w:val="ru-RU"/>
        </w:rPr>
        <w:t>она</w:t>
      </w:r>
      <w:r w:rsidRPr="00DA48C4">
        <w:rPr>
          <w:rFonts w:ascii="Times New Roman" w:hAnsi="Times New Roman" w:cs="Times New Roman"/>
          <w:spacing w:val="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применима</w:t>
      </w:r>
      <w:r w:rsidRPr="00DA48C4">
        <w:rPr>
          <w:rFonts w:ascii="Times New Roman" w:hAnsi="Times New Roman" w:cs="Times New Roman"/>
          <w:spacing w:val="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только</w:t>
      </w:r>
      <w:r w:rsidRPr="00DA48C4">
        <w:rPr>
          <w:rFonts w:ascii="Times New Roman" w:hAnsi="Times New Roman" w:cs="Times New Roman"/>
          <w:spacing w:val="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тогда,</w:t>
      </w:r>
      <w:r w:rsidRPr="00DA48C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когда</w:t>
      </w:r>
      <w:r w:rsidRPr="00DA48C4">
        <w:rPr>
          <w:rFonts w:ascii="Times New Roman" w:hAnsi="Times New Roman" w:cs="Times New Roman"/>
          <w:spacing w:val="4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тепловых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сетях</w:t>
      </w:r>
      <w:r w:rsidRPr="00DA48C4">
        <w:rPr>
          <w:rFonts w:ascii="Times New Roman" w:hAnsi="Times New Roman" w:cs="Times New Roman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существует</w:t>
      </w:r>
      <w:r w:rsidRPr="00DA48C4">
        <w:rPr>
          <w:rFonts w:ascii="Times New Roman" w:hAnsi="Times New Roman" w:cs="Times New Roman"/>
          <w:spacing w:val="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четкое</w:t>
      </w:r>
      <w:r w:rsidRPr="00DA48C4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разделение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на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эксплуатационный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ремонтный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периоды;</w:t>
      </w:r>
    </w:p>
    <w:p w:rsidR="00E30BBE" w:rsidRPr="00DA48C4" w:rsidRDefault="00E30BBE" w:rsidP="00220F58">
      <w:pPr>
        <w:pStyle w:val="a3"/>
        <w:numPr>
          <w:ilvl w:val="0"/>
          <w:numId w:val="14"/>
        </w:numPr>
        <w:spacing w:before="6" w:line="359" w:lineRule="auto"/>
        <w:ind w:left="851" w:right="-1" w:firstLine="0"/>
        <w:jc w:val="left"/>
        <w:rPr>
          <w:rFonts w:ascii="Times New Roman" w:hAnsi="Times New Roman" w:cs="Times New Roman"/>
          <w:spacing w:val="-5"/>
          <w:lang w:val="ru-RU"/>
        </w:rPr>
        <w:sectPr w:rsidR="00E30BBE" w:rsidRPr="00DA48C4" w:rsidSect="002633BE">
          <w:type w:val="continuous"/>
          <w:pgSz w:w="11907" w:h="16840"/>
          <w:pgMar w:top="760" w:right="566" w:bottom="568" w:left="1134" w:header="720" w:footer="720" w:gutter="0"/>
          <w:cols w:space="40"/>
        </w:sectPr>
      </w:pP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ремонтный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период</w:t>
      </w:r>
      <w:r w:rsidRPr="00DA48C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выполняются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гидравлические</w:t>
      </w:r>
      <w:r w:rsidRPr="00DA48C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испытания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сети</w:t>
      </w:r>
      <w:r w:rsidRPr="00DA48C4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после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каждого отказа.</w:t>
      </w:r>
    </w:p>
    <w:p w:rsidR="00E30BBE" w:rsidRPr="00DA48C4" w:rsidRDefault="00E30BBE" w:rsidP="00E30BBE">
      <w:pPr>
        <w:pStyle w:val="a3"/>
        <w:numPr>
          <w:ilvl w:val="0"/>
          <w:numId w:val="9"/>
        </w:numPr>
        <w:tabs>
          <w:tab w:val="left" w:pos="954"/>
        </w:tabs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spacing w:val="-3"/>
          <w:lang w:val="ru-RU"/>
        </w:rPr>
        <w:lastRenderedPageBreak/>
        <w:t>По</w:t>
      </w:r>
      <w:r w:rsidRPr="00DA48C4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данным</w:t>
      </w:r>
      <w:r w:rsidRPr="00DA48C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региональных</w:t>
      </w:r>
      <w:r w:rsidRPr="00DA48C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справочников</w:t>
      </w:r>
      <w:r w:rsidRPr="00DA48C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по</w:t>
      </w:r>
      <w:r w:rsidRPr="00DA48C4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климату</w:t>
      </w:r>
      <w:r w:rsidRPr="00DA48C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о</w:t>
      </w:r>
      <w:r w:rsidRPr="00DA48C4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среднесуточных</w:t>
      </w:r>
      <w:r w:rsidRPr="00DA48C4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температурах</w:t>
      </w:r>
      <w:r w:rsidRPr="00DA48C4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lastRenderedPageBreak/>
        <w:t>наружного</w:t>
      </w:r>
      <w:r w:rsidRPr="00DA48C4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воздуха</w:t>
      </w:r>
      <w:r w:rsidRPr="00DA48C4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за</w:t>
      </w:r>
      <w:r w:rsidRPr="00DA48C4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последние</w:t>
      </w:r>
      <w:r w:rsidRPr="00DA48C4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десять</w:t>
      </w:r>
      <w:r w:rsidRPr="00DA48C4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лет</w:t>
      </w:r>
      <w:r w:rsidRPr="00DA48C4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строят</w:t>
      </w:r>
      <w:r w:rsidRPr="00DA48C4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зависимость</w:t>
      </w:r>
      <w:r w:rsidRPr="00DA48C4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повторяемости</w:t>
      </w:r>
      <w:r w:rsidRPr="00DA48C4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температур</w:t>
      </w:r>
      <w:r w:rsidRPr="00DA48C4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наружного</w:t>
      </w:r>
      <w:r w:rsidRPr="00DA48C4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воздуха</w:t>
      </w:r>
      <w:r w:rsidRPr="00DA48C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(график</w:t>
      </w:r>
      <w:r w:rsidRPr="00DA48C4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продолжительности</w:t>
      </w:r>
      <w:r w:rsidRPr="00DA48C4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тепловой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нагрузки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отопления).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При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отсутствии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этих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данных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зависимость</w:t>
      </w:r>
      <w:r w:rsidRPr="00DA48C4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повторяемости</w:t>
      </w:r>
      <w:r w:rsidRPr="00DA48C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температур</w:t>
      </w:r>
      <w:r w:rsidRPr="00DA48C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наружного</w:t>
      </w:r>
      <w:r w:rsidRPr="00DA48C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воздуха</w:t>
      </w:r>
      <w:r w:rsidRPr="00DA48C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для</w:t>
      </w:r>
      <w:r w:rsidRPr="00DA48C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местоположения</w:t>
      </w:r>
      <w:r w:rsidRPr="00DA48C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тепловых</w:t>
      </w:r>
      <w:r w:rsidRPr="00DA48C4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сетей</w:t>
      </w:r>
      <w:r w:rsidRPr="00DA48C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принимают</w:t>
      </w:r>
      <w:r w:rsidRPr="00DA48C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по</w:t>
      </w:r>
      <w:r w:rsidRPr="00DA48C4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данным</w:t>
      </w:r>
      <w:r w:rsidRPr="00DA48C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СНиП</w:t>
      </w:r>
      <w:r w:rsidRPr="00DA48C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2.01.01.82</w:t>
      </w:r>
      <w:r w:rsidRPr="00DA48C4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или</w:t>
      </w:r>
      <w:r w:rsidRPr="00DA48C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Справочника</w:t>
      </w:r>
      <w:r w:rsidRPr="00DA48C4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«Наладка</w:t>
      </w:r>
      <w:r w:rsidRPr="00DA48C4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эксплуатация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водяных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тепловых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сетей».</w:t>
      </w:r>
    </w:p>
    <w:p w:rsidR="00E30BBE" w:rsidRPr="00DA48C4" w:rsidRDefault="00E30BBE" w:rsidP="00E30BBE">
      <w:pPr>
        <w:pStyle w:val="a3"/>
        <w:numPr>
          <w:ilvl w:val="0"/>
          <w:numId w:val="9"/>
        </w:numPr>
        <w:spacing w:before="69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lang w:val="ru-RU"/>
        </w:rPr>
        <w:t>С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использованием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данных</w:t>
      </w:r>
      <w:r w:rsidRPr="00DA48C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о</w:t>
      </w:r>
      <w:r w:rsidRPr="00DA48C4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теплоаккумулирующей</w:t>
      </w:r>
      <w:r w:rsidRPr="00DA48C4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способности</w:t>
      </w:r>
      <w:r w:rsidRPr="00DA48C4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абонентских</w:t>
      </w:r>
      <w:r w:rsidRPr="00DA48C4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установок</w:t>
      </w:r>
      <w:r w:rsidRPr="00DA48C4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определяют</w:t>
      </w:r>
      <w:r w:rsidRPr="00DA48C4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время,</w:t>
      </w:r>
      <w:r w:rsidRPr="00DA48C4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за</w:t>
      </w:r>
      <w:r w:rsidRPr="00DA48C4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которое</w:t>
      </w:r>
      <w:r w:rsidRPr="00DA48C4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температура</w:t>
      </w:r>
      <w:r w:rsidRPr="00DA48C4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внутри</w:t>
      </w:r>
      <w:r w:rsidRPr="00DA48C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отапливаемого</w:t>
      </w:r>
      <w:r w:rsidRPr="00DA48C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помещения</w:t>
      </w:r>
      <w:r w:rsidRPr="00DA48C4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снизится</w:t>
      </w:r>
      <w:r w:rsidRPr="00DA48C4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до</w:t>
      </w:r>
      <w:r w:rsidRPr="00DA48C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температуры,</w:t>
      </w:r>
      <w:r w:rsidRPr="00DA48C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установленной</w:t>
      </w:r>
      <w:r w:rsidRPr="00DA48C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критериях отказа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теплоснабжения.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Отказ</w:t>
      </w:r>
      <w:r w:rsidRPr="00DA48C4">
        <w:rPr>
          <w:rFonts w:ascii="Times New Roman" w:hAnsi="Times New Roman" w:cs="Times New Roman"/>
          <w:spacing w:val="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DA48C4">
        <w:rPr>
          <w:rFonts w:ascii="Times New Roman" w:hAnsi="Times New Roman" w:cs="Times New Roman"/>
          <w:spacing w:val="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потребителя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–</w:t>
      </w:r>
      <w:r w:rsidRPr="00DA48C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событие,</w:t>
      </w:r>
      <w:r w:rsidRPr="00DA48C4">
        <w:rPr>
          <w:rFonts w:ascii="Times New Roman" w:hAnsi="Times New Roman" w:cs="Times New Roman"/>
          <w:spacing w:val="7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приводящее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к</w:t>
      </w:r>
      <w:r w:rsidRPr="00DA48C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падению</w:t>
      </w:r>
      <w:r w:rsidRPr="00DA48C4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температуры</w:t>
      </w:r>
      <w:r w:rsidRPr="00DA48C4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отапливаемых</w:t>
      </w:r>
      <w:r w:rsidRPr="00DA48C4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помещениях</w:t>
      </w:r>
      <w:r w:rsidRPr="00DA48C4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жилых</w:t>
      </w:r>
      <w:r w:rsidRPr="00DA48C4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и</w:t>
      </w:r>
      <w:r w:rsidRPr="00DA48C4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общественных</w:t>
      </w:r>
      <w:r w:rsidRPr="00DA48C4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зданий</w:t>
      </w:r>
      <w:r w:rsidRPr="00DA48C4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ниже</w:t>
      </w:r>
      <w:r w:rsidRPr="00DA48C4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+12</w:t>
      </w:r>
      <w:r w:rsidRPr="00DA48C4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°С,</w:t>
      </w:r>
      <w:r w:rsidRPr="00DA48C4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промышленных</w:t>
      </w:r>
      <w:r w:rsidRPr="00DA48C4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зданиях</w:t>
      </w:r>
      <w:r w:rsidRPr="00DA48C4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ниже</w:t>
      </w:r>
      <w:r w:rsidRPr="00DA48C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+8</w:t>
      </w:r>
      <w:r w:rsidRPr="00DA48C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3"/>
          <w:lang w:val="ru-RU"/>
        </w:rPr>
        <w:t>°С</w:t>
      </w:r>
      <w:r w:rsidRPr="00DA48C4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(СНиП</w:t>
      </w:r>
      <w:r w:rsidRPr="00DA48C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41-02-2003.</w:t>
      </w:r>
      <w:r w:rsidRPr="00DA48C4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Тепловые</w:t>
      </w:r>
      <w:r w:rsidRPr="00DA48C4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сети).</w:t>
      </w:r>
      <w:r w:rsidRPr="00DA48C4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Например,</w:t>
      </w:r>
      <w:r w:rsidRPr="00DA48C4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4"/>
          <w:lang w:val="ru-RU"/>
        </w:rPr>
        <w:t>для</w:t>
      </w:r>
      <w:r w:rsidRPr="00DA48C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расчета</w:t>
      </w:r>
      <w:r w:rsidRPr="00DA48C4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времени</w:t>
      </w:r>
      <w:r w:rsidRPr="00DA48C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снижения</w:t>
      </w:r>
      <w:r w:rsidRPr="00DA48C4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температуры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lang w:val="ru-RU"/>
        </w:rPr>
        <w:t>в</w:t>
      </w:r>
      <w:r w:rsidRPr="00DA48C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жилом</w:t>
      </w:r>
      <w:r w:rsidRPr="00DA48C4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здании</w:t>
      </w:r>
      <w:r w:rsidRPr="00DA48C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используют</w:t>
      </w:r>
      <w:r w:rsidRPr="00DA48C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формулу:</w:t>
      </w:r>
      <w:r w:rsidRPr="00DA48C4">
        <w:rPr>
          <w:rFonts w:ascii="Times New Roman" w:hAnsi="Times New Roman" w:cs="Times New Roman"/>
          <w:lang w:val="ru-RU"/>
        </w:rPr>
        <w:t xml:space="preserve">                                                </w:t>
      </w:r>
      <w:r w:rsidRPr="00DA48C4">
        <w:rPr>
          <w:rFonts w:ascii="Times New Roman" w:hAnsi="Times New Roman" w:cs="Times New Roman"/>
          <w:lang w:val="ru-RU"/>
        </w:rPr>
        <w:br/>
      </w: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lang w:val="ru-RU"/>
                </w:rPr>
                <m:t>в</m:t>
              </m:r>
            </m:sub>
          </m:sSub>
          <m:r>
            <w:rPr>
              <w:rFonts w:ascii="Cambria Math" w:hAnsi="Cambria Math" w:cs="Times New Roman"/>
              <w:lang w:val="ru-RU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lang w:val="ru-RU"/>
                </w:rPr>
                <m:t>н</m:t>
              </m:r>
            </m:sub>
          </m:sSub>
          <m:r>
            <w:rPr>
              <w:rFonts w:ascii="Cambria Math" w:hAnsi="Cambria Math" w:cs="Times New Roman"/>
              <w:lang w:val="ru-RU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lang w:val="ru-RU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lang w:val="ru-RU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</w:rPr>
                <m:t>V</m:t>
              </m:r>
            </m:den>
          </m:f>
          <m:r>
            <w:rPr>
              <w:rFonts w:ascii="Cambria Math" w:hAnsi="Cambria Math" w:cs="Times New Roman"/>
              <w:lang w:val="ru-RU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lang w:val="ru-RU"/>
                    </w:rPr>
                    <m:t>в</m:t>
                  </m:r>
                </m:sub>
                <m:sup>
                  <m:r>
                    <w:rPr>
                      <w:rFonts w:ascii="Cambria Math" w:hAnsi="Cambria Math" w:cs="Times New Roman"/>
                      <w:lang w:val="ru-RU"/>
                    </w:rPr>
                    <m:t>`</m:t>
                  </m:r>
                </m:sup>
              </m:sSubSup>
              <m:r>
                <w:rPr>
                  <w:rFonts w:ascii="Cambria Math" w:hAnsi="Cambria Math" w:cs="Times New Roman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lang w:val="ru-RU"/>
                    </w:rPr>
                    <m:t>н</m:t>
                  </m:r>
                </m:sub>
              </m:sSub>
              <m:r>
                <w:rPr>
                  <w:rFonts w:ascii="Cambria Math" w:hAnsi="Cambria Math" w:cs="Times New Roman"/>
                  <w:lang w:val="ru-RU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ru-RU"/>
                        </w:rPr>
                        <m:t>0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ru-RU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="Times New Roman"/>
                    </w:rPr>
                    <m:t>V</m:t>
                  </m:r>
                </m:den>
              </m:f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exp</m:t>
              </m:r>
              <m:r>
                <m:rPr>
                  <m:sty m:val="p"/>
                </m:rPr>
                <w:rPr>
                  <w:rFonts w:ascii="Cambria Math" w:hAnsi="Cambria Math" w:cs="Times New Roman"/>
                  <w:lang w:val="ru-RU"/>
                </w:rPr>
                <m:t>⁡</m:t>
              </m:r>
              <m:r>
                <w:rPr>
                  <w:rFonts w:ascii="Cambria Math" w:hAnsi="Cambria Math" w:cs="Times New Roman"/>
                  <w:lang w:val="ru-RU"/>
                </w:rPr>
                <m:t>(</m:t>
              </m:r>
              <m:f>
                <m:fPr>
                  <m:type m:val="lin"/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z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β</m:t>
                  </m:r>
                </m:den>
              </m:f>
              <m:r>
                <w:rPr>
                  <w:rFonts w:ascii="Cambria Math" w:hAnsi="Cambria Math" w:cs="Times New Roman"/>
                  <w:lang w:val="ru-RU"/>
                </w:rPr>
                <m:t>)</m:t>
              </m:r>
            </m:den>
          </m:f>
        </m:oMath>
      </m:oMathPara>
      <w:r w:rsidRPr="00DA48C4">
        <w:rPr>
          <w:rFonts w:ascii="Times New Roman" w:hAnsi="Times New Roman" w:cs="Times New Roman"/>
          <w:lang w:val="ru-RU"/>
        </w:rPr>
        <w:br/>
      </w:r>
      <w:r w:rsidRPr="00DA48C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                                            (</w:t>
      </w:r>
      <w:r w:rsidR="003209C6" w:rsidRPr="00DA48C4">
        <w:rPr>
          <w:rFonts w:ascii="Times New Roman" w:hAnsi="Times New Roman" w:cs="Times New Roman"/>
          <w:lang w:val="ru-RU"/>
        </w:rPr>
        <w:t>9</w:t>
      </w:r>
      <w:r w:rsidRPr="00DA48C4">
        <w:rPr>
          <w:rFonts w:ascii="Times New Roman" w:hAnsi="Times New Roman" w:cs="Times New Roman"/>
          <w:lang w:val="ru-RU"/>
        </w:rPr>
        <w:t>.4)</w:t>
      </w:r>
    </w:p>
    <w:p w:rsidR="00E30BBE" w:rsidRPr="00DA48C4" w:rsidRDefault="00E30BBE" w:rsidP="00E30BBE">
      <w:pPr>
        <w:spacing w:line="360" w:lineRule="auto"/>
        <w:ind w:right="-1" w:firstLine="851"/>
        <w:jc w:val="both"/>
        <w:rPr>
          <w:rFonts w:cs="Times New Roman"/>
          <w:szCs w:val="24"/>
        </w:rPr>
      </w:pPr>
      <w:r w:rsidRPr="00DA48C4">
        <w:rPr>
          <w:rFonts w:cs="Times New Roman"/>
          <w:szCs w:val="24"/>
        </w:rPr>
        <w:t>где:</w:t>
      </w:r>
    </w:p>
    <w:p w:rsidR="00E30BBE" w:rsidRPr="00DA48C4" w:rsidRDefault="00E30BBE" w:rsidP="00E30BBE">
      <w:pPr>
        <w:spacing w:line="360" w:lineRule="auto"/>
        <w:ind w:left="1134" w:right="-1" w:hanging="425"/>
        <w:jc w:val="both"/>
        <w:rPr>
          <w:rFonts w:cs="Times New Roman"/>
        </w:rPr>
      </w:pPr>
      <w:r w:rsidRPr="00DA48C4">
        <w:rPr>
          <w:rFonts w:cs="Times New Roman"/>
          <w:szCs w:val="24"/>
          <w:lang w:val="en-US"/>
        </w:rPr>
        <w:t>t</w:t>
      </w:r>
      <w:r w:rsidRPr="00DA48C4">
        <w:rPr>
          <w:rFonts w:cs="Times New Roman"/>
          <w:szCs w:val="24"/>
          <w:vertAlign w:val="subscript"/>
        </w:rPr>
        <w:t>в</w:t>
      </w:r>
      <w:r w:rsidRPr="00DA48C4">
        <w:rPr>
          <w:rFonts w:cs="Times New Roman"/>
          <w:szCs w:val="24"/>
        </w:rPr>
        <w:t xml:space="preserve"> - внутренняя температура, которая устанавливается в помещении через время </w:t>
      </w:r>
      <w:r w:rsidRPr="00DA48C4">
        <w:rPr>
          <w:rFonts w:cs="Times New Roman"/>
          <w:szCs w:val="24"/>
          <w:lang w:val="en-US"/>
        </w:rPr>
        <w:t>z</w:t>
      </w:r>
      <w:r w:rsidRPr="00DA48C4">
        <w:rPr>
          <w:rFonts w:cs="Times New Roman"/>
          <w:szCs w:val="24"/>
        </w:rPr>
        <w:t xml:space="preserve"> в часах,                                                                                                                 после наступления исходного события, </w:t>
      </w:r>
      <w:r w:rsidRPr="00DA48C4">
        <w:rPr>
          <w:rFonts w:eastAsia="Arial" w:cs="Times New Roman"/>
          <w:position w:val="11"/>
          <w:sz w:val="16"/>
          <w:szCs w:val="16"/>
        </w:rPr>
        <w:t>0</w:t>
      </w:r>
      <w:r w:rsidRPr="00DA48C4">
        <w:rPr>
          <w:rFonts w:cs="Times New Roman"/>
        </w:rPr>
        <w:t>С;</w:t>
      </w:r>
    </w:p>
    <w:p w:rsidR="00E30BBE" w:rsidRPr="00DA48C4" w:rsidRDefault="00E30BBE" w:rsidP="00E32886">
      <w:pPr>
        <w:spacing w:line="360" w:lineRule="auto"/>
        <w:ind w:left="1134" w:hanging="425"/>
        <w:jc w:val="both"/>
        <w:rPr>
          <w:rFonts w:cs="Times New Roman"/>
          <w:szCs w:val="24"/>
        </w:rPr>
      </w:pPr>
      <w:r w:rsidRPr="00DA48C4">
        <w:rPr>
          <w:rFonts w:cs="Times New Roman"/>
          <w:szCs w:val="24"/>
          <w:lang w:val="en-US"/>
        </w:rPr>
        <w:t>z</w:t>
      </w:r>
      <w:r w:rsidRPr="00DA48C4">
        <w:rPr>
          <w:rFonts w:cs="Times New Roman"/>
          <w:szCs w:val="24"/>
        </w:rPr>
        <w:t xml:space="preserve">  -  время отсчитываемое после начала исходного события, ч;</w:t>
      </w:r>
    </w:p>
    <w:p w:rsidR="00E30BBE" w:rsidRPr="00DA48C4" w:rsidRDefault="00E30BBE" w:rsidP="00E30BBE">
      <w:pPr>
        <w:pStyle w:val="a3"/>
        <w:spacing w:line="360" w:lineRule="auto"/>
        <w:ind w:left="1134" w:right="-1" w:hanging="425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</w:rPr>
        <w:t>t</w:t>
      </w:r>
      <w:r w:rsidRPr="00DA48C4">
        <w:rPr>
          <w:rFonts w:ascii="Times New Roman" w:hAnsi="Times New Roman" w:cs="Times New Roman"/>
          <w:vertAlign w:val="superscript"/>
          <w:lang w:val="ru-RU"/>
        </w:rPr>
        <w:t>`</w:t>
      </w:r>
      <w:r w:rsidRPr="00DA48C4">
        <w:rPr>
          <w:rFonts w:ascii="Times New Roman" w:hAnsi="Times New Roman" w:cs="Times New Roman"/>
          <w:vertAlign w:val="subscript"/>
          <w:lang w:val="ru-RU"/>
        </w:rPr>
        <w:t>в</w:t>
      </w:r>
      <w:r w:rsidRPr="00DA48C4">
        <w:rPr>
          <w:rFonts w:ascii="Times New Roman" w:hAnsi="Times New Roman" w:cs="Times New Roman"/>
          <w:lang w:val="ru-RU"/>
        </w:rPr>
        <w:t xml:space="preserve"> - температура в отапливаемом помещении, которая была в момент начала исходного события, </w:t>
      </w:r>
      <w:r w:rsidRPr="00DA48C4">
        <w:rPr>
          <w:rFonts w:ascii="Times New Roman" w:hAnsi="Times New Roman" w:cs="Times New Roman"/>
          <w:position w:val="11"/>
          <w:sz w:val="16"/>
          <w:szCs w:val="16"/>
          <w:lang w:val="ru-RU"/>
        </w:rPr>
        <w:t>о</w:t>
      </w:r>
      <w:r w:rsidRPr="00DA48C4">
        <w:rPr>
          <w:rFonts w:ascii="Times New Roman" w:hAnsi="Times New Roman" w:cs="Times New Roman"/>
          <w:lang w:val="ru-RU"/>
        </w:rPr>
        <w:t>С;</w:t>
      </w:r>
    </w:p>
    <w:p w:rsidR="00E30BBE" w:rsidRPr="00DA48C4" w:rsidRDefault="00E30BBE" w:rsidP="00E30BBE">
      <w:pPr>
        <w:pStyle w:val="a3"/>
        <w:spacing w:line="360" w:lineRule="auto"/>
        <w:ind w:left="1134" w:right="-1" w:hanging="425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</w:rPr>
        <w:t>t</w:t>
      </w:r>
      <w:proofErr w:type="spellStart"/>
      <w:r w:rsidRPr="00DA48C4">
        <w:rPr>
          <w:rFonts w:ascii="Times New Roman" w:hAnsi="Times New Roman" w:cs="Times New Roman"/>
          <w:vertAlign w:val="subscript"/>
          <w:lang w:val="ru-RU"/>
        </w:rPr>
        <w:t>н</w:t>
      </w:r>
      <w:proofErr w:type="spellEnd"/>
      <w:r w:rsidRPr="00DA48C4">
        <w:rPr>
          <w:rFonts w:ascii="Times New Roman" w:hAnsi="Times New Roman" w:cs="Times New Roman"/>
          <w:lang w:val="ru-RU"/>
        </w:rPr>
        <w:t xml:space="preserve">  - температура наружного воздуха, усредненная на периоде времени </w:t>
      </w:r>
      <w:r w:rsidRPr="00DA48C4">
        <w:rPr>
          <w:rFonts w:ascii="Times New Roman" w:hAnsi="Times New Roman" w:cs="Times New Roman"/>
        </w:rPr>
        <w:t>z</w:t>
      </w:r>
      <w:r w:rsidRPr="00DA48C4">
        <w:rPr>
          <w:rFonts w:ascii="Times New Roman" w:hAnsi="Times New Roman" w:cs="Times New Roman"/>
          <w:lang w:val="ru-RU"/>
        </w:rPr>
        <w:t xml:space="preserve">, </w:t>
      </w:r>
      <w:r w:rsidRPr="00DA48C4">
        <w:rPr>
          <w:rFonts w:ascii="Times New Roman" w:hAnsi="Times New Roman" w:cs="Times New Roman"/>
          <w:position w:val="11"/>
          <w:sz w:val="16"/>
          <w:szCs w:val="16"/>
          <w:lang w:val="ru-RU"/>
        </w:rPr>
        <w:t>о</w:t>
      </w:r>
      <w:r w:rsidRPr="00DA48C4">
        <w:rPr>
          <w:rFonts w:ascii="Times New Roman" w:hAnsi="Times New Roman" w:cs="Times New Roman"/>
          <w:lang w:val="ru-RU"/>
        </w:rPr>
        <w:t>С;</w:t>
      </w:r>
    </w:p>
    <w:p w:rsidR="00E30BBE" w:rsidRPr="00DA48C4" w:rsidRDefault="00E30BBE" w:rsidP="00E30BBE">
      <w:pPr>
        <w:pStyle w:val="a3"/>
        <w:tabs>
          <w:tab w:val="left" w:pos="1465"/>
        </w:tabs>
        <w:spacing w:line="360" w:lineRule="auto"/>
        <w:ind w:left="1134" w:right="-1" w:hanging="425"/>
        <w:jc w:val="both"/>
        <w:rPr>
          <w:rFonts w:ascii="Times New Roman" w:eastAsia="Times New Roman" w:hAnsi="Times New Roman" w:cs="Times New Roman"/>
          <w:position w:val="-3"/>
          <w:lang w:val="ru-RU"/>
        </w:rPr>
      </w:pPr>
      <w:r w:rsidRPr="00DA48C4">
        <w:rPr>
          <w:rFonts w:ascii="Times New Roman" w:eastAsia="Times New Roman" w:hAnsi="Times New Roman" w:cs="Times New Roman"/>
          <w:i/>
          <w:position w:val="2"/>
        </w:rPr>
        <w:t>Q</w:t>
      </w:r>
      <w:r w:rsidRPr="00DA48C4">
        <w:rPr>
          <w:rFonts w:ascii="Times New Roman" w:eastAsia="Times New Roman" w:hAnsi="Times New Roman" w:cs="Times New Roman"/>
          <w:i/>
          <w:position w:val="-3"/>
          <w:sz w:val="14"/>
          <w:szCs w:val="14"/>
          <w:lang w:val="ru-RU"/>
        </w:rPr>
        <w:t>о</w:t>
      </w:r>
      <w:r w:rsidRPr="00DA48C4">
        <w:rPr>
          <w:rFonts w:ascii="Times New Roman" w:eastAsia="Times New Roman" w:hAnsi="Times New Roman" w:cs="Times New Roman"/>
          <w:position w:val="-3"/>
          <w:lang w:val="ru-RU"/>
        </w:rPr>
        <w:t xml:space="preserve"> -  подача теплоты в помещение, Дж/ч; </w:t>
      </w:r>
    </w:p>
    <w:p w:rsidR="00E30BBE" w:rsidRPr="00DA48C4" w:rsidRDefault="00E30BBE" w:rsidP="00E30BBE">
      <w:pPr>
        <w:pStyle w:val="a3"/>
        <w:tabs>
          <w:tab w:val="left" w:pos="1465"/>
        </w:tabs>
        <w:spacing w:line="360" w:lineRule="auto"/>
        <w:ind w:left="1134" w:right="-1" w:hanging="425"/>
        <w:jc w:val="both"/>
        <w:rPr>
          <w:rFonts w:ascii="Times New Roman" w:eastAsia="Times New Roman" w:hAnsi="Times New Roman" w:cs="Times New Roman"/>
          <w:lang w:val="ru-RU"/>
        </w:rPr>
      </w:pPr>
      <w:r w:rsidRPr="00DA48C4">
        <w:rPr>
          <w:rFonts w:ascii="Times New Roman" w:eastAsia="Times New Roman" w:hAnsi="Times New Roman" w:cs="Times New Roman"/>
          <w:i/>
        </w:rPr>
        <w:t>q</w:t>
      </w:r>
      <w:r w:rsidRPr="00DA48C4">
        <w:rPr>
          <w:rFonts w:ascii="Times New Roman" w:eastAsia="Times New Roman" w:hAnsi="Times New Roman" w:cs="Times New Roman"/>
          <w:i/>
          <w:position w:val="-5"/>
          <w:sz w:val="14"/>
          <w:szCs w:val="14"/>
          <w:lang w:val="ru-RU"/>
        </w:rPr>
        <w:t>о</w:t>
      </w:r>
      <w:r w:rsidRPr="00DA48C4">
        <w:rPr>
          <w:rFonts w:ascii="Times New Roman" w:eastAsia="Times New Roman" w:hAnsi="Times New Roman" w:cs="Times New Roman"/>
          <w:i/>
        </w:rPr>
        <w:t>V</w:t>
      </w:r>
      <w:r w:rsidRPr="00DA48C4">
        <w:rPr>
          <w:rFonts w:ascii="Times New Roman" w:eastAsia="Times New Roman" w:hAnsi="Times New Roman" w:cs="Times New Roman"/>
          <w:i/>
          <w:lang w:val="ru-RU"/>
        </w:rPr>
        <w:t xml:space="preserve"> </w:t>
      </w:r>
      <w:r w:rsidRPr="00DA48C4">
        <w:rPr>
          <w:rFonts w:ascii="Times New Roman" w:eastAsia="Times New Roman" w:hAnsi="Times New Roman" w:cs="Times New Roman"/>
          <w:lang w:val="ru-RU"/>
        </w:rPr>
        <w:t>-</w:t>
      </w:r>
      <w:r w:rsidRPr="00DA48C4">
        <w:rPr>
          <w:rFonts w:ascii="Times New Roman" w:eastAsia="Times New Roman" w:hAnsi="Times New Roman" w:cs="Times New Roman"/>
          <w:i/>
          <w:lang w:val="ru-RU"/>
        </w:rPr>
        <w:t xml:space="preserve"> </w:t>
      </w:r>
      <w:r w:rsidRPr="00DA48C4">
        <w:rPr>
          <w:rFonts w:ascii="Times New Roman" w:eastAsia="Times New Roman" w:hAnsi="Times New Roman" w:cs="Times New Roman"/>
          <w:lang w:val="ru-RU"/>
        </w:rPr>
        <w:t>удельные расчетные тепловые потери здания, Дж/(ч*</w:t>
      </w:r>
      <w:r w:rsidRPr="00DA48C4">
        <w:rPr>
          <w:rFonts w:ascii="Times New Roman" w:hAnsi="Times New Roman" w:cs="Times New Roman"/>
          <w:position w:val="11"/>
          <w:sz w:val="16"/>
          <w:szCs w:val="16"/>
          <w:lang w:val="ru-RU"/>
        </w:rPr>
        <w:t xml:space="preserve"> о</w:t>
      </w:r>
      <w:r w:rsidRPr="00DA48C4">
        <w:rPr>
          <w:rFonts w:ascii="Times New Roman" w:hAnsi="Times New Roman" w:cs="Times New Roman"/>
          <w:lang w:val="ru-RU"/>
        </w:rPr>
        <w:t>С</w:t>
      </w:r>
      <w:r w:rsidRPr="00DA48C4">
        <w:rPr>
          <w:rFonts w:ascii="Times New Roman" w:eastAsia="Times New Roman" w:hAnsi="Times New Roman" w:cs="Times New Roman"/>
          <w:lang w:val="ru-RU"/>
        </w:rPr>
        <w:t>)</w:t>
      </w:r>
      <w:r w:rsidR="004E3EF9">
        <w:rPr>
          <w:rFonts w:ascii="Times New Roman" w:eastAsia="Times New Roman" w:hAnsi="Times New Roman" w:cs="Times New Roman"/>
          <w:lang w:val="ru-RU"/>
        </w:rPr>
        <w:t>;</w:t>
      </w:r>
    </w:p>
    <w:p w:rsidR="00E30BBE" w:rsidRPr="00DA48C4" w:rsidRDefault="00E30BBE" w:rsidP="00E30BBE">
      <w:pPr>
        <w:pStyle w:val="a3"/>
        <w:tabs>
          <w:tab w:val="left" w:pos="1465"/>
        </w:tabs>
        <w:spacing w:line="360" w:lineRule="auto"/>
        <w:ind w:left="1134" w:right="-1" w:hanging="425"/>
        <w:jc w:val="both"/>
        <w:rPr>
          <w:rFonts w:ascii="Times New Roman" w:hAnsi="Times New Roman" w:cs="Times New Roman"/>
          <w:sz w:val="11"/>
          <w:szCs w:val="11"/>
          <w:lang w:val="ru-RU"/>
        </w:rPr>
      </w:pPr>
      <w:r w:rsidRPr="00DA48C4">
        <w:rPr>
          <w:rFonts w:ascii="Times New Roman CYR" w:hAnsi="Times New Roman CYR" w:cs="Times New Roman CYR"/>
        </w:rPr>
        <w:t>β</w:t>
      </w:r>
      <w:r w:rsidRPr="00DA48C4">
        <w:rPr>
          <w:rFonts w:ascii="Times New Roman CYR" w:hAnsi="Times New Roman CYR" w:cs="Times New Roman CYR"/>
          <w:lang w:val="ru-RU"/>
        </w:rPr>
        <w:t xml:space="preserve">   - коэффициент аккумуляции помещения (здания), ч.</w:t>
      </w:r>
    </w:p>
    <w:p w:rsidR="00E30BBE" w:rsidRPr="00DA48C4" w:rsidRDefault="00E30BBE" w:rsidP="00E30BBE">
      <w:pPr>
        <w:pStyle w:val="a3"/>
        <w:spacing w:line="360" w:lineRule="auto"/>
        <w:ind w:left="0" w:right="-1" w:firstLine="0"/>
        <w:jc w:val="both"/>
        <w:rPr>
          <w:rFonts w:ascii="Times New Roman" w:hAnsi="Times New Roman" w:cs="Times New Roman"/>
          <w:lang w:val="ru-RU"/>
        </w:rPr>
        <w:sectPr w:rsidR="00E30BBE" w:rsidRPr="00DA48C4" w:rsidSect="002633BE">
          <w:type w:val="continuous"/>
          <w:pgSz w:w="11907" w:h="16840"/>
          <w:pgMar w:top="760" w:right="566" w:bottom="568" w:left="1134" w:header="720" w:footer="720" w:gutter="0"/>
          <w:cols w:space="720"/>
        </w:sectPr>
      </w:pPr>
    </w:p>
    <w:p w:rsidR="00E30BBE" w:rsidRPr="00DA48C4" w:rsidRDefault="00E30BBE" w:rsidP="00E30BBE">
      <w:pPr>
        <w:pStyle w:val="a3"/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lang w:val="ru-RU"/>
        </w:rPr>
        <w:lastRenderedPageBreak/>
        <w:t>Для расчета времени</w:t>
      </w:r>
      <w:r w:rsidR="00D756B7">
        <w:rPr>
          <w:rFonts w:ascii="Times New Roman" w:hAnsi="Times New Roman" w:cs="Times New Roman"/>
          <w:lang w:val="ru-RU"/>
        </w:rPr>
        <w:t xml:space="preserve"> снижения температуры в жилом з</w:t>
      </w:r>
      <w:r w:rsidRPr="00DA48C4">
        <w:rPr>
          <w:rFonts w:ascii="Times New Roman" w:hAnsi="Times New Roman" w:cs="Times New Roman"/>
          <w:lang w:val="ru-RU"/>
        </w:rPr>
        <w:t>дании до +12</w:t>
      </w:r>
      <w:r w:rsidRPr="00DA48C4">
        <w:rPr>
          <w:rFonts w:ascii="Cambria Math" w:eastAsia="Cambria Math" w:hAnsi="Cambria Math" w:cs="Cambria Math"/>
          <w:lang w:val="ru-RU"/>
        </w:rPr>
        <w:t>⁰</w:t>
      </w:r>
      <w:r w:rsidRPr="00DA48C4">
        <w:rPr>
          <w:rFonts w:ascii="Times New Roman" w:hAnsi="Times New Roman" w:cs="Times New Roman"/>
          <w:lang w:val="ru-RU"/>
        </w:rPr>
        <w:t xml:space="preserve">С при внезапном  прекращении  теплоснабжения  эта  формула при  </w:t>
      </w:r>
      <m:oMath>
        <m:d>
          <m:dPr>
            <m:ctrlPr>
              <w:rPr>
                <w:rFonts w:ascii="Cambria Math" w:hAnsi="Cambria Math" w:cs="Times New Roman"/>
                <w:i/>
                <w:lang w:val="ru-RU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ru-RU"/>
                      </w:rPr>
                      <m:t>0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ru-RU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ru-RU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lang w:val="ru-RU"/>
                  </w:rPr>
                  <m:t>V</m:t>
                </m:r>
              </m:den>
            </m:f>
            <m:r>
              <w:rPr>
                <w:rFonts w:ascii="Cambria Math" w:hAnsi="Cambria Math" w:cs="Times New Roman"/>
                <w:lang w:val="ru-RU"/>
              </w:rPr>
              <m:t>=0</m:t>
            </m:r>
          </m:e>
        </m:d>
      </m:oMath>
      <w:r w:rsidRPr="00DA48C4">
        <w:rPr>
          <w:rFonts w:ascii="Times New Roman" w:hAnsi="Times New Roman" w:cs="Times New Roman"/>
          <w:lang w:val="ru-RU"/>
        </w:rPr>
        <w:t xml:space="preserve"> имеет следующий вид:                                        </w:t>
      </w:r>
      <w:r w:rsidRPr="00DA48C4">
        <w:rPr>
          <w:rFonts w:ascii="Times New Roman" w:hAnsi="Times New Roman" w:cs="Times New Roman"/>
          <w:lang w:val="ru-RU"/>
        </w:rPr>
        <w:br/>
      </w:r>
      <m:oMathPara>
        <m:oMath>
          <m:r>
            <w:rPr>
              <w:rFonts w:ascii="Cambria Math" w:hAnsi="Cambria Math" w:cs="Times New Roman"/>
              <w:lang w:val="ru-RU"/>
            </w:rPr>
            <m:t>z=β×</m:t>
          </m:r>
          <m:func>
            <m:func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</w:rPr>
                <m:t>ln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ru-RU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ru-RU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ru-RU"/>
                        </w:rPr>
                        <m:t>в</m:t>
                      </m:r>
                    </m:sub>
                  </m:sSub>
                  <m:r>
                    <w:rPr>
                      <w:rFonts w:ascii="Cambria Math" w:hAnsi="Cambria Math" w:cs="Times New Roman"/>
                      <w:lang w:val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ru-RU"/>
                        </w:rPr>
                        <m:t>н</m:t>
                      </m:r>
                    </m:sub>
                  </m:sSub>
                  <m:r>
                    <w:rPr>
                      <w:rFonts w:ascii="Cambria Math" w:hAnsi="Cambria Math" w:cs="Times New Roman"/>
                      <w:lang w:val="ru-RU"/>
                    </w:rPr>
                    <m:t>)</m:t>
                  </m:r>
                </m:num>
                <m:den>
                  <m:r>
                    <w:rPr>
                      <w:rFonts w:ascii="Cambria Math" w:hAnsi="Cambria Math" w:cs="Times New Roman"/>
                      <w:lang w:val="ru-RU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ru-RU"/>
                        </w:rPr>
                        <m:t>в,  а</m:t>
                      </m:r>
                    </m:sub>
                  </m:sSub>
                  <m:r>
                    <w:rPr>
                      <w:rFonts w:ascii="Cambria Math" w:hAnsi="Cambria Math" w:cs="Times New Roman"/>
                      <w:lang w:val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ru-RU"/>
                        </w:rPr>
                        <m:t>н</m:t>
                      </m:r>
                    </m:sub>
                  </m:sSub>
                  <m:r>
                    <w:rPr>
                      <w:rFonts w:ascii="Cambria Math" w:hAnsi="Cambria Math" w:cs="Times New Roman"/>
                      <w:lang w:val="ru-RU"/>
                    </w:rPr>
                    <m:t>)</m:t>
                  </m:r>
                </m:den>
              </m:f>
            </m:e>
          </m:func>
        </m:oMath>
      </m:oMathPara>
      <w:r w:rsidRPr="00DA48C4">
        <w:rPr>
          <w:rFonts w:ascii="Times New Roman" w:hAnsi="Times New Roman" w:cs="Times New Roman"/>
          <w:lang w:val="ru-RU"/>
        </w:rPr>
        <w:br/>
      </w:r>
      <w:r w:rsidRPr="00DA48C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                                                (</w:t>
      </w:r>
      <w:r w:rsidR="003209C6" w:rsidRPr="00DA48C4">
        <w:rPr>
          <w:rFonts w:ascii="Times New Roman" w:hAnsi="Times New Roman" w:cs="Times New Roman"/>
          <w:lang w:val="ru-RU"/>
        </w:rPr>
        <w:t>9</w:t>
      </w:r>
      <w:r w:rsidRPr="00DA48C4">
        <w:rPr>
          <w:rFonts w:ascii="Times New Roman" w:hAnsi="Times New Roman" w:cs="Times New Roman"/>
          <w:lang w:val="ru-RU"/>
        </w:rPr>
        <w:t>.5)</w:t>
      </w:r>
    </w:p>
    <w:p w:rsidR="00E30BBE" w:rsidRPr="00DA48C4" w:rsidRDefault="00E30BBE" w:rsidP="00E30BBE">
      <w:pPr>
        <w:pStyle w:val="a3"/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DA48C4">
        <w:rPr>
          <w:rFonts w:ascii="Times New Roman" w:hAnsi="Times New Roman" w:cs="Times New Roman"/>
          <w:lang w:val="ru-RU"/>
        </w:rPr>
        <w:t xml:space="preserve">где </w:t>
      </w:r>
      <w:r w:rsidRPr="00DA48C4">
        <w:rPr>
          <w:rFonts w:ascii="Times New Roman" w:hAnsi="Times New Roman" w:cs="Times New Roman"/>
        </w:rPr>
        <w:t>t</w:t>
      </w:r>
      <w:proofErr w:type="spellStart"/>
      <w:r w:rsidRPr="00DA48C4">
        <w:rPr>
          <w:rFonts w:ascii="Times New Roman" w:hAnsi="Times New Roman" w:cs="Times New Roman"/>
          <w:vertAlign w:val="subscript"/>
          <w:lang w:val="ru-RU"/>
        </w:rPr>
        <w:t>в,а</w:t>
      </w:r>
      <w:proofErr w:type="spellEnd"/>
      <w:r w:rsidRPr="00DA48C4">
        <w:rPr>
          <w:rFonts w:ascii="Times New Roman" w:hAnsi="Times New Roman" w:cs="Times New Roman"/>
          <w:lang w:val="ru-RU"/>
        </w:rPr>
        <w:t xml:space="preserve"> – внутренняя температура, которая устанавливается критерием отказа теплоснабжения (+12 </w:t>
      </w:r>
      <w:r w:rsidRPr="00DA48C4">
        <w:rPr>
          <w:rFonts w:ascii="Times New Roman" w:hAnsi="Times New Roman" w:cs="Times New Roman"/>
          <w:position w:val="11"/>
          <w:sz w:val="16"/>
          <w:szCs w:val="16"/>
          <w:lang w:val="ru-RU"/>
        </w:rPr>
        <w:t>о</w:t>
      </w:r>
      <w:r w:rsidRPr="00DA48C4">
        <w:rPr>
          <w:rFonts w:ascii="Times New Roman" w:hAnsi="Times New Roman" w:cs="Times New Roman"/>
          <w:lang w:val="ru-RU"/>
        </w:rPr>
        <w:t>С для жилых зданий);</w:t>
      </w:r>
    </w:p>
    <w:p w:rsidR="00E30BBE" w:rsidRPr="00DA48C4" w:rsidRDefault="00E30BBE" w:rsidP="00E30BBE">
      <w:pPr>
        <w:pStyle w:val="a3"/>
        <w:spacing w:line="360" w:lineRule="auto"/>
        <w:ind w:left="0" w:right="-1" w:firstLine="851"/>
        <w:jc w:val="both"/>
        <w:rPr>
          <w:rFonts w:ascii="Times New Roman" w:hAnsi="Times New Roman" w:cs="Times New Roman"/>
          <w:spacing w:val="-6"/>
          <w:lang w:val="ru-RU"/>
        </w:rPr>
      </w:pPr>
      <w:r w:rsidRPr="00DA48C4">
        <w:rPr>
          <w:rFonts w:ascii="Times New Roman" w:hAnsi="Times New Roman" w:cs="Times New Roman"/>
          <w:spacing w:val="-5"/>
          <w:lang w:val="ru-RU"/>
        </w:rPr>
        <w:t>Расчет</w:t>
      </w:r>
      <w:r w:rsidRPr="00DA48C4">
        <w:rPr>
          <w:rFonts w:ascii="Times New Roman" w:hAnsi="Times New Roman" w:cs="Times New Roman"/>
          <w:spacing w:val="-5"/>
          <w:lang w:val="ru-RU"/>
        </w:rPr>
        <w:tab/>
        <w:t>проводится</w:t>
      </w:r>
      <w:r w:rsidRPr="00DA48C4">
        <w:rPr>
          <w:rFonts w:ascii="Times New Roman" w:hAnsi="Times New Roman" w:cs="Times New Roman"/>
          <w:spacing w:val="-5"/>
          <w:lang w:val="ru-RU"/>
        </w:rPr>
        <w:tab/>
      </w:r>
      <w:r w:rsidRPr="00DA48C4">
        <w:rPr>
          <w:rFonts w:ascii="Times New Roman" w:hAnsi="Times New Roman" w:cs="Times New Roman"/>
          <w:spacing w:val="-4"/>
          <w:lang w:val="ru-RU"/>
        </w:rPr>
        <w:t>для</w:t>
      </w:r>
      <w:r w:rsidRPr="00DA48C4">
        <w:rPr>
          <w:rFonts w:ascii="Times New Roman" w:hAnsi="Times New Roman" w:cs="Times New Roman"/>
          <w:spacing w:val="-4"/>
          <w:lang w:val="ru-RU"/>
        </w:rPr>
        <w:tab/>
        <w:t>каждой</w:t>
      </w:r>
      <w:r w:rsidRPr="00DA48C4">
        <w:rPr>
          <w:rFonts w:ascii="Times New Roman" w:hAnsi="Times New Roman" w:cs="Times New Roman"/>
          <w:spacing w:val="-4"/>
          <w:lang w:val="ru-RU"/>
        </w:rPr>
        <w:tab/>
      </w:r>
      <w:r w:rsidRPr="00DA48C4">
        <w:rPr>
          <w:rFonts w:ascii="Times New Roman" w:hAnsi="Times New Roman" w:cs="Times New Roman"/>
          <w:spacing w:val="-5"/>
          <w:lang w:val="ru-RU"/>
        </w:rPr>
        <w:t>градации</w:t>
      </w:r>
      <w:r w:rsidRPr="00DA48C4">
        <w:rPr>
          <w:rFonts w:ascii="Times New Roman" w:hAnsi="Times New Roman" w:cs="Times New Roman"/>
          <w:spacing w:val="-5"/>
          <w:lang w:val="ru-RU"/>
        </w:rPr>
        <w:tab/>
      </w:r>
      <w:r w:rsidRPr="00DA48C4">
        <w:rPr>
          <w:rFonts w:ascii="Times New Roman" w:hAnsi="Times New Roman" w:cs="Times New Roman"/>
          <w:spacing w:val="-6"/>
          <w:lang w:val="ru-RU"/>
        </w:rPr>
        <w:t xml:space="preserve">повторяемости </w:t>
      </w:r>
      <w:r w:rsidRPr="00DA48C4">
        <w:rPr>
          <w:rFonts w:ascii="Times New Roman" w:hAnsi="Times New Roman" w:cs="Times New Roman"/>
          <w:spacing w:val="-5"/>
          <w:lang w:val="ru-RU"/>
        </w:rPr>
        <w:t>температуры</w:t>
      </w:r>
      <w:r w:rsidRPr="00DA48C4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5"/>
          <w:lang w:val="ru-RU"/>
        </w:rPr>
        <w:t>наружного</w:t>
      </w:r>
      <w:r w:rsidRPr="00DA48C4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DA48C4">
        <w:rPr>
          <w:rFonts w:ascii="Times New Roman" w:hAnsi="Times New Roman" w:cs="Times New Roman"/>
          <w:spacing w:val="-6"/>
          <w:lang w:val="ru-RU"/>
        </w:rPr>
        <w:t>воздуха.</w:t>
      </w:r>
    </w:p>
    <w:p w:rsidR="00B533B2" w:rsidRPr="00DA48C4" w:rsidRDefault="00B533B2" w:rsidP="007A429F">
      <w:pPr>
        <w:pStyle w:val="af1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DA48C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Таблица </w:t>
      </w:r>
      <w:r w:rsidR="003B45BC" w:rsidRPr="00DA48C4">
        <w:rPr>
          <w:rFonts w:ascii="Times New Roman" w:hAnsi="Times New Roman" w:cs="Times New Roman"/>
          <w:b w:val="0"/>
          <w:color w:val="auto"/>
          <w:sz w:val="24"/>
          <w:szCs w:val="24"/>
        </w:rPr>
        <w:t>9.</w:t>
      </w:r>
      <w:r w:rsidR="00D03A73" w:rsidRPr="00DA48C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DA48C4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SEQ Таблица \* ARABIC </w:instrText>
      </w:r>
      <w:r w:rsidR="00D03A73" w:rsidRPr="00DA48C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D756B7">
        <w:rPr>
          <w:rFonts w:ascii="Times New Roman" w:hAnsi="Times New Roman" w:cs="Times New Roman"/>
          <w:b w:val="0"/>
          <w:noProof/>
          <w:color w:val="auto"/>
          <w:sz w:val="24"/>
          <w:szCs w:val="24"/>
        </w:rPr>
        <w:t>1</w:t>
      </w:r>
      <w:r w:rsidR="00D03A73" w:rsidRPr="00DA48C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DA48C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</w:t>
      </w:r>
      <w:r w:rsidRPr="00DA48C4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Темпы падения внутренней температуры здания при различных температурах наружного воздуха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800"/>
        <w:gridCol w:w="1817"/>
        <w:gridCol w:w="1858"/>
        <w:gridCol w:w="1916"/>
        <w:gridCol w:w="1835"/>
      </w:tblGrid>
      <w:tr w:rsidR="00B533B2" w:rsidRPr="00DA48C4" w:rsidTr="00B533B2">
        <w:trPr>
          <w:tblCellSpacing w:w="0" w:type="dxa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bCs/>
                <w:szCs w:val="24"/>
              </w:rPr>
              <w:t>Коэффициент аккумуляции, ч</w:t>
            </w:r>
          </w:p>
        </w:tc>
        <w:tc>
          <w:tcPr>
            <w:tcW w:w="11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bCs/>
                <w:szCs w:val="24"/>
              </w:rPr>
              <w:t>Темп падения температуры, °С/ч, при температуре наружного воздуха, °С</w:t>
            </w:r>
          </w:p>
        </w:tc>
      </w:tr>
      <w:tr w:rsidR="00B533B2" w:rsidRPr="00DA48C4" w:rsidTr="00B533B2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bCs/>
                <w:szCs w:val="24"/>
              </w:rPr>
              <w:t>±0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bCs/>
                <w:szCs w:val="24"/>
              </w:rPr>
              <w:t>-10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bCs/>
                <w:szCs w:val="24"/>
              </w:rPr>
              <w:t>-20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bCs/>
                <w:szCs w:val="24"/>
              </w:rPr>
              <w:t>-30</w:t>
            </w:r>
          </w:p>
        </w:tc>
      </w:tr>
      <w:tr w:rsidR="00B533B2" w:rsidRPr="00DA48C4" w:rsidTr="00B533B2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szCs w:val="24"/>
              </w:rPr>
              <w:t>0,8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szCs w:val="24"/>
              </w:rPr>
              <w:t>1,4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szCs w:val="24"/>
              </w:rPr>
              <w:t>1,8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szCs w:val="24"/>
              </w:rPr>
              <w:t>2,4</w:t>
            </w:r>
          </w:p>
        </w:tc>
      </w:tr>
      <w:tr w:rsidR="00B533B2" w:rsidRPr="00DA48C4" w:rsidTr="00B533B2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szCs w:val="24"/>
              </w:rPr>
              <w:t>40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szCs w:val="24"/>
              </w:rPr>
              <w:t>0,8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szCs w:val="24"/>
              </w:rPr>
              <w:t>1,1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szCs w:val="24"/>
              </w:rPr>
              <w:t>1,5</w:t>
            </w:r>
          </w:p>
        </w:tc>
      </w:tr>
      <w:tr w:rsidR="00B533B2" w:rsidRPr="00DA48C4" w:rsidTr="00B533B2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szCs w:val="24"/>
              </w:rPr>
              <w:t>60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szCs w:val="24"/>
              </w:rPr>
              <w:t>0,4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szCs w:val="24"/>
              </w:rPr>
              <w:t>0,6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szCs w:val="24"/>
              </w:rPr>
              <w:t>0,8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szCs w:val="24"/>
              </w:rPr>
              <w:t>1,0</w:t>
            </w:r>
          </w:p>
        </w:tc>
      </w:tr>
    </w:tbl>
    <w:p w:rsidR="00B533B2" w:rsidRPr="00DA48C4" w:rsidRDefault="00B533B2" w:rsidP="00B533B2">
      <w:pPr>
        <w:spacing w:after="0" w:line="360" w:lineRule="auto"/>
        <w:jc w:val="both"/>
        <w:rPr>
          <w:rFonts w:eastAsia="Times New Roman" w:cs="Times New Roman"/>
          <w:szCs w:val="24"/>
        </w:rPr>
      </w:pPr>
    </w:p>
    <w:p w:rsidR="00B533B2" w:rsidRPr="00DA48C4" w:rsidRDefault="00B533B2" w:rsidP="00B533B2">
      <w:pPr>
        <w:spacing w:after="0" w:line="360" w:lineRule="auto"/>
        <w:ind w:firstLine="708"/>
        <w:jc w:val="both"/>
        <w:rPr>
          <w:rFonts w:eastAsia="Times New Roman" w:cs="Times New Roman"/>
          <w:szCs w:val="24"/>
        </w:rPr>
      </w:pPr>
      <w:r w:rsidRPr="00DA48C4">
        <w:rPr>
          <w:rFonts w:eastAsia="Times New Roman" w:cs="Times New Roman"/>
          <w:szCs w:val="24"/>
        </w:rPr>
        <w:t xml:space="preserve">Коэффициент аккумуляции характеризует величину тепловой аккумуляции зданий и зависит от толщины стен, коэффициента теплопередачи и коэффициента остекления. Коэффициенты аккумуляции теплоты для жилых и промышленных зданий массового строительства приведены в Таблице </w:t>
      </w:r>
      <w:r w:rsidR="003B45BC" w:rsidRPr="00DA48C4">
        <w:rPr>
          <w:rFonts w:eastAsia="Times New Roman" w:cs="Times New Roman"/>
          <w:szCs w:val="24"/>
        </w:rPr>
        <w:t>9.</w:t>
      </w:r>
      <w:r w:rsidRPr="00DA48C4">
        <w:rPr>
          <w:rFonts w:eastAsia="Times New Roman" w:cs="Times New Roman"/>
          <w:szCs w:val="24"/>
        </w:rPr>
        <w:t>2.</w:t>
      </w:r>
    </w:p>
    <w:p w:rsidR="00B533B2" w:rsidRPr="00DA48C4" w:rsidRDefault="00B533B2" w:rsidP="00B533B2">
      <w:pPr>
        <w:pStyle w:val="af1"/>
        <w:spacing w:after="0"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533B2" w:rsidRPr="00DA48C4" w:rsidRDefault="00B533B2" w:rsidP="007A429F">
      <w:pPr>
        <w:pStyle w:val="af1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DA48C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Таблица </w:t>
      </w:r>
      <w:r w:rsidR="003B45BC" w:rsidRPr="00DA48C4">
        <w:rPr>
          <w:rFonts w:ascii="Times New Roman" w:hAnsi="Times New Roman" w:cs="Times New Roman"/>
          <w:b w:val="0"/>
          <w:color w:val="auto"/>
          <w:sz w:val="24"/>
          <w:szCs w:val="24"/>
        </w:rPr>
        <w:t>9.</w:t>
      </w:r>
      <w:r w:rsidR="00D03A73" w:rsidRPr="00DA48C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DA48C4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SEQ Таблица \* ARABIC </w:instrText>
      </w:r>
      <w:r w:rsidR="00D03A73" w:rsidRPr="00DA48C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D756B7">
        <w:rPr>
          <w:rFonts w:ascii="Times New Roman" w:hAnsi="Times New Roman" w:cs="Times New Roman"/>
          <w:b w:val="0"/>
          <w:noProof/>
          <w:color w:val="auto"/>
          <w:sz w:val="24"/>
          <w:szCs w:val="24"/>
        </w:rPr>
        <w:t>2</w:t>
      </w:r>
      <w:r w:rsidR="00D03A73" w:rsidRPr="00DA48C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DA48C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 </w:t>
      </w:r>
      <w:r w:rsidRPr="00DA48C4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Коэффициенты аккумуляции для зданий типового строительства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257"/>
        <w:gridCol w:w="2461"/>
        <w:gridCol w:w="2508"/>
      </w:tblGrid>
      <w:tr w:rsidR="00B533B2" w:rsidRPr="00DA48C4" w:rsidTr="00B533B2">
        <w:trPr>
          <w:tblCellSpacing w:w="0" w:type="dxa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bCs/>
                <w:szCs w:val="24"/>
              </w:rPr>
              <w:t>Характеристика зданий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bCs/>
                <w:szCs w:val="24"/>
              </w:rPr>
              <w:t>Помещения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bCs/>
                <w:szCs w:val="24"/>
              </w:rPr>
              <w:t>Коэффициент аккумуляции, ч</w:t>
            </w:r>
          </w:p>
        </w:tc>
      </w:tr>
      <w:tr w:rsidR="00B533B2" w:rsidRPr="00DA48C4" w:rsidTr="00B533B2">
        <w:trPr>
          <w:tblCellSpacing w:w="0" w:type="dxa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bCs/>
                <w:szCs w:val="24"/>
              </w:rPr>
              <w:t>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bCs/>
                <w:szCs w:val="24"/>
              </w:rPr>
              <w:t>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bCs/>
                <w:szCs w:val="24"/>
              </w:rPr>
              <w:t>3</w:t>
            </w:r>
          </w:p>
        </w:tc>
      </w:tr>
      <w:tr w:rsidR="00B533B2" w:rsidRPr="00DA48C4" w:rsidTr="00B533B2">
        <w:trPr>
          <w:tblCellSpacing w:w="0" w:type="dxa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 xml:space="preserve">1. Крупнопанельный дом серии 1-605А с трехслойными наружными стенами, с утепленными </w:t>
            </w:r>
            <w:proofErr w:type="spellStart"/>
            <w:r w:rsidRPr="00DA48C4">
              <w:rPr>
                <w:rFonts w:eastAsia="Times New Roman" w:cs="Times New Roman"/>
                <w:sz w:val="22"/>
              </w:rPr>
              <w:t>минераловатными</w:t>
            </w:r>
            <w:proofErr w:type="spellEnd"/>
            <w:r w:rsidRPr="00DA48C4">
              <w:rPr>
                <w:rFonts w:eastAsia="Times New Roman" w:cs="Times New Roman"/>
                <w:sz w:val="22"/>
              </w:rPr>
              <w:t xml:space="preserve"> плитами с железобетонными фактурными слоями (толщина стены 21 см, из них толщина утеплителя 12 см)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>Угловые: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/>
              <w:rPr>
                <w:rFonts w:cs="Times New Roman"/>
              </w:rPr>
            </w:pPr>
          </w:p>
        </w:tc>
      </w:tr>
      <w:tr w:rsidR="00B533B2" w:rsidRPr="00DA48C4" w:rsidTr="00B533B2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>верхнего этажа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>42</w:t>
            </w:r>
          </w:p>
        </w:tc>
      </w:tr>
      <w:tr w:rsidR="00B533B2" w:rsidRPr="00DA48C4" w:rsidTr="00B533B2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>среднего и первого этажей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>46</w:t>
            </w:r>
          </w:p>
        </w:tc>
      </w:tr>
      <w:tr w:rsidR="00B533B2" w:rsidRPr="00DA48C4" w:rsidTr="00B533B2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>средние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>77</w:t>
            </w:r>
          </w:p>
        </w:tc>
      </w:tr>
      <w:tr w:rsidR="00B533B2" w:rsidRPr="00DA48C4" w:rsidTr="00B533B2">
        <w:trPr>
          <w:tblCellSpacing w:w="0" w:type="dxa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 xml:space="preserve">2. Крупнопанельный жилой дом серии К7-3 (конструкции </w:t>
            </w:r>
            <w:proofErr w:type="spellStart"/>
            <w:r w:rsidRPr="00DA48C4">
              <w:rPr>
                <w:rFonts w:eastAsia="Times New Roman" w:cs="Times New Roman"/>
                <w:sz w:val="22"/>
              </w:rPr>
              <w:t>инж</w:t>
            </w:r>
            <w:proofErr w:type="spellEnd"/>
            <w:r w:rsidRPr="00DA48C4">
              <w:rPr>
                <w:rFonts w:eastAsia="Times New Roman" w:cs="Times New Roman"/>
                <w:sz w:val="22"/>
              </w:rPr>
              <w:t xml:space="preserve">. </w:t>
            </w:r>
            <w:proofErr w:type="spellStart"/>
            <w:r w:rsidRPr="00DA48C4">
              <w:rPr>
                <w:rFonts w:eastAsia="Times New Roman" w:cs="Times New Roman"/>
                <w:sz w:val="22"/>
              </w:rPr>
              <w:t>Лагутенко</w:t>
            </w:r>
            <w:proofErr w:type="spellEnd"/>
            <w:r w:rsidRPr="00DA48C4">
              <w:rPr>
                <w:rFonts w:eastAsia="Times New Roman" w:cs="Times New Roman"/>
                <w:sz w:val="22"/>
              </w:rPr>
              <w:t xml:space="preserve">) с наружными стенами </w:t>
            </w:r>
            <w:r w:rsidRPr="00DA48C4">
              <w:rPr>
                <w:rFonts w:eastAsia="Times New Roman" w:cs="Times New Roman"/>
                <w:sz w:val="22"/>
              </w:rPr>
              <w:lastRenderedPageBreak/>
              <w:t xml:space="preserve">толщиной 16 см, с утепленными </w:t>
            </w:r>
            <w:proofErr w:type="spellStart"/>
            <w:r w:rsidRPr="00DA48C4">
              <w:rPr>
                <w:rFonts w:eastAsia="Times New Roman" w:cs="Times New Roman"/>
                <w:sz w:val="22"/>
              </w:rPr>
              <w:t>минераловатными</w:t>
            </w:r>
            <w:proofErr w:type="spellEnd"/>
            <w:r w:rsidRPr="00DA48C4">
              <w:rPr>
                <w:rFonts w:eastAsia="Times New Roman" w:cs="Times New Roman"/>
                <w:sz w:val="22"/>
              </w:rPr>
              <w:t xml:space="preserve"> плитами с железобетонными фактурными слоями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lastRenderedPageBreak/>
              <w:t>Угловые: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/>
              <w:rPr>
                <w:rFonts w:cs="Times New Roman"/>
              </w:rPr>
            </w:pPr>
          </w:p>
        </w:tc>
      </w:tr>
      <w:tr w:rsidR="00B533B2" w:rsidRPr="00DA48C4" w:rsidTr="00B533B2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>верхнего этажа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>32</w:t>
            </w:r>
          </w:p>
        </w:tc>
      </w:tr>
      <w:tr w:rsidR="00B533B2" w:rsidRPr="00DA48C4" w:rsidTr="00B533B2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>среднего этажа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>40</w:t>
            </w:r>
          </w:p>
        </w:tc>
      </w:tr>
      <w:tr w:rsidR="00B533B2" w:rsidRPr="00DA48C4" w:rsidTr="00B533B2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>средние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>51</w:t>
            </w:r>
          </w:p>
        </w:tc>
      </w:tr>
      <w:tr w:rsidR="00B533B2" w:rsidRPr="00DA48C4" w:rsidTr="00B533B2">
        <w:trPr>
          <w:tblCellSpacing w:w="0" w:type="dxa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 xml:space="preserve">3. Дом из объемных элементов с наружными ограждениями из железобетонных вибропрокатных элементов, утепленных </w:t>
            </w:r>
            <w:proofErr w:type="spellStart"/>
            <w:r w:rsidRPr="00DA48C4">
              <w:rPr>
                <w:rFonts w:eastAsia="Times New Roman" w:cs="Times New Roman"/>
                <w:sz w:val="22"/>
              </w:rPr>
              <w:t>минераловатными</w:t>
            </w:r>
            <w:proofErr w:type="spellEnd"/>
            <w:r w:rsidRPr="00DA48C4">
              <w:rPr>
                <w:rFonts w:eastAsia="Times New Roman" w:cs="Times New Roman"/>
                <w:sz w:val="22"/>
              </w:rPr>
              <w:t xml:space="preserve"> плитами. Толщина наружной стены 22 см, толщина слоя утеплителя в зоне стыкования с ребрами 5 см, между ребрами 7 см. Общая толщина железобетонных элементов между ребрами 30-40 мм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>Угловые верхнего этажа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>40</w:t>
            </w:r>
          </w:p>
        </w:tc>
      </w:tr>
      <w:tr w:rsidR="00B533B2" w:rsidRPr="00DA48C4" w:rsidTr="00B533B2">
        <w:trPr>
          <w:tblCellSpacing w:w="0" w:type="dxa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>4. Кирпичные жилые здания с толщиной стен в 2,5 кирпича и коэффициентом остекления 0,18-0,25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>Угловые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>65-60</w:t>
            </w:r>
          </w:p>
        </w:tc>
      </w:tr>
      <w:tr w:rsidR="00B533B2" w:rsidRPr="00DA48C4" w:rsidTr="00B533B2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>Средние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>100-65</w:t>
            </w:r>
          </w:p>
        </w:tc>
      </w:tr>
      <w:tr w:rsidR="00B533B2" w:rsidRPr="00DA48C4" w:rsidTr="00B533B2">
        <w:trPr>
          <w:tblCellSpacing w:w="0" w:type="dxa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>5. Промышленные здания с незначительными внутренними тепловыделениями (стены в 2 кирпича, коэффициент остекления 0,15-0,3)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/>
              <w:rPr>
                <w:rFonts w:cs="Times New Roman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</w:rPr>
            </w:pPr>
            <w:r w:rsidRPr="00DA48C4">
              <w:rPr>
                <w:rFonts w:eastAsia="Times New Roman" w:cs="Times New Roman"/>
                <w:sz w:val="22"/>
              </w:rPr>
              <w:t>25-14</w:t>
            </w:r>
          </w:p>
        </w:tc>
      </w:tr>
    </w:tbl>
    <w:p w:rsidR="00B533B2" w:rsidRPr="00DA48C4" w:rsidRDefault="00B533B2" w:rsidP="00B533B2">
      <w:pPr>
        <w:spacing w:after="0" w:line="360" w:lineRule="auto"/>
        <w:jc w:val="both"/>
        <w:rPr>
          <w:rFonts w:eastAsia="Times New Roman" w:cs="Times New Roman"/>
          <w:szCs w:val="24"/>
        </w:rPr>
      </w:pPr>
    </w:p>
    <w:p w:rsidR="00B533B2" w:rsidRPr="00DA48C4" w:rsidRDefault="00B533B2" w:rsidP="00B533B2">
      <w:pPr>
        <w:spacing w:after="0" w:line="360" w:lineRule="auto"/>
        <w:ind w:firstLine="708"/>
        <w:jc w:val="both"/>
        <w:rPr>
          <w:rFonts w:eastAsia="Times New Roman" w:cs="Times New Roman"/>
          <w:szCs w:val="24"/>
        </w:rPr>
      </w:pPr>
      <w:r w:rsidRPr="00DA48C4">
        <w:rPr>
          <w:rFonts w:eastAsia="Times New Roman" w:cs="Times New Roman"/>
          <w:szCs w:val="24"/>
        </w:rPr>
        <w:t xml:space="preserve">На основании приведенных данных определено время, имеющееся для ликвидации аварии или принятия мер по предотвращению лавинообразного развития аварий, т.е. замерзания теплоносителя в системах отопления зданий, в которые прекращена подача теплоты (Таблица 9.3). </w:t>
      </w:r>
    </w:p>
    <w:p w:rsidR="00B533B2" w:rsidRPr="00DA48C4" w:rsidRDefault="00B533B2" w:rsidP="00B533B2">
      <w:pPr>
        <w:spacing w:after="0" w:line="360" w:lineRule="auto"/>
        <w:ind w:firstLine="708"/>
        <w:jc w:val="both"/>
        <w:rPr>
          <w:rFonts w:eastAsia="Times New Roman" w:cs="Times New Roman"/>
          <w:szCs w:val="24"/>
        </w:rPr>
      </w:pPr>
    </w:p>
    <w:p w:rsidR="00B533B2" w:rsidRPr="00DA48C4" w:rsidRDefault="00B533B2" w:rsidP="00B533B2">
      <w:pPr>
        <w:pStyle w:val="af1"/>
        <w:spacing w:after="0" w:line="360" w:lineRule="auto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DA48C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Таблица </w:t>
      </w:r>
      <w:r w:rsidR="003B45BC" w:rsidRPr="00DA48C4">
        <w:rPr>
          <w:rFonts w:ascii="Times New Roman" w:hAnsi="Times New Roman" w:cs="Times New Roman"/>
          <w:b w:val="0"/>
          <w:color w:val="auto"/>
          <w:sz w:val="24"/>
          <w:szCs w:val="24"/>
        </w:rPr>
        <w:t>9.</w:t>
      </w:r>
      <w:r w:rsidR="00D03A73" w:rsidRPr="00DA48C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DA48C4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SEQ Таблица \* ARABIC </w:instrText>
      </w:r>
      <w:r w:rsidR="00D03A73" w:rsidRPr="00DA48C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D756B7">
        <w:rPr>
          <w:rFonts w:ascii="Times New Roman" w:hAnsi="Times New Roman" w:cs="Times New Roman"/>
          <w:b w:val="0"/>
          <w:noProof/>
          <w:color w:val="auto"/>
          <w:sz w:val="24"/>
          <w:szCs w:val="24"/>
        </w:rPr>
        <w:t>3</w:t>
      </w:r>
      <w:r w:rsidR="00D03A73" w:rsidRPr="00DA48C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DA48C4">
        <w:rPr>
          <w:rFonts w:ascii="Times New Roman" w:hAnsi="Times New Roman" w:cs="Times New Roman"/>
          <w:b w:val="0"/>
          <w:color w:val="auto"/>
          <w:sz w:val="24"/>
          <w:szCs w:val="24"/>
        </w:rPr>
        <w:t>. Расчет времени снижения температуры внутри отапливаемого помещения с коэффициентом аккумуляции 40 ч.</w:t>
      </w:r>
    </w:p>
    <w:tbl>
      <w:tblPr>
        <w:tblW w:w="9369" w:type="dxa"/>
        <w:tblInd w:w="8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707"/>
        <w:gridCol w:w="2835"/>
        <w:gridCol w:w="3827"/>
      </w:tblGrid>
      <w:tr w:rsidR="00B533B2" w:rsidRPr="00DA48C4" w:rsidTr="00374EE3">
        <w:trPr>
          <w:trHeight w:val="300"/>
        </w:trPr>
        <w:tc>
          <w:tcPr>
            <w:tcW w:w="2707" w:type="dxa"/>
            <w:noWrap/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szCs w:val="24"/>
              </w:rPr>
              <w:t xml:space="preserve">Температура наружного воздуха, </w:t>
            </w:r>
            <w:r w:rsidRPr="00DA48C4">
              <w:rPr>
                <w:rFonts w:eastAsia="Times New Roman" w:cs="Times New Roman"/>
                <w:szCs w:val="24"/>
                <w:vertAlign w:val="superscript"/>
              </w:rPr>
              <w:t>0</w:t>
            </w:r>
            <w:r w:rsidRPr="00DA48C4">
              <w:rPr>
                <w:rFonts w:eastAsia="Times New Roman" w:cs="Times New Roman"/>
                <w:szCs w:val="24"/>
              </w:rPr>
              <w:t>С</w:t>
            </w:r>
          </w:p>
        </w:tc>
        <w:tc>
          <w:tcPr>
            <w:tcW w:w="2835" w:type="dxa"/>
            <w:noWrap/>
            <w:vAlign w:val="center"/>
            <w:hideMark/>
          </w:tcPr>
          <w:p w:rsidR="00B533B2" w:rsidRPr="00DA48C4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DA48C4">
              <w:rPr>
                <w:rFonts w:eastAsia="Times New Roman" w:cs="Times New Roman"/>
                <w:szCs w:val="24"/>
              </w:rPr>
              <w:t>Повторяемость температур наружного воздуха, час</w:t>
            </w:r>
          </w:p>
        </w:tc>
        <w:tc>
          <w:tcPr>
            <w:tcW w:w="3827" w:type="dxa"/>
            <w:noWrap/>
            <w:vAlign w:val="center"/>
            <w:hideMark/>
          </w:tcPr>
          <w:p w:rsidR="00B533B2" w:rsidRPr="00B645A6" w:rsidRDefault="00B533B2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B645A6">
              <w:rPr>
                <w:rFonts w:eastAsia="Times New Roman" w:cs="Times New Roman"/>
                <w:szCs w:val="24"/>
              </w:rPr>
              <w:t xml:space="preserve">Время снижения температуры воздуха внутри отапливаемого помещения до +12 </w:t>
            </w:r>
            <w:r w:rsidRPr="00B645A6">
              <w:rPr>
                <w:rFonts w:eastAsia="Times New Roman" w:cs="Times New Roman"/>
                <w:szCs w:val="24"/>
                <w:vertAlign w:val="superscript"/>
              </w:rPr>
              <w:t>0</w:t>
            </w:r>
            <w:r w:rsidRPr="00B645A6">
              <w:rPr>
                <w:rFonts w:eastAsia="Times New Roman" w:cs="Times New Roman"/>
                <w:szCs w:val="24"/>
              </w:rPr>
              <w:t>С</w:t>
            </w:r>
          </w:p>
        </w:tc>
      </w:tr>
      <w:tr w:rsidR="00B645A6" w:rsidRPr="00DA48C4" w:rsidTr="00B645A6">
        <w:trPr>
          <w:trHeight w:val="300"/>
        </w:trPr>
        <w:tc>
          <w:tcPr>
            <w:tcW w:w="2707" w:type="dxa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-50</w:t>
            </w:r>
          </w:p>
        </w:tc>
        <w:tc>
          <w:tcPr>
            <w:tcW w:w="2835" w:type="dxa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0</w:t>
            </w:r>
          </w:p>
        </w:tc>
        <w:tc>
          <w:tcPr>
            <w:tcW w:w="3827" w:type="dxa"/>
            <w:noWrap/>
            <w:vAlign w:val="center"/>
            <w:hideMark/>
          </w:tcPr>
          <w:p w:rsidR="00B645A6" w:rsidRPr="00B645A6" w:rsidRDefault="00B645A6" w:rsidP="00B645A6">
            <w:pPr>
              <w:rPr>
                <w:rFonts w:cs="Times New Roman"/>
              </w:rPr>
            </w:pPr>
            <w:r w:rsidRPr="00B645A6">
              <w:rPr>
                <w:rFonts w:cs="Times New Roman"/>
                <w:sz w:val="22"/>
              </w:rPr>
              <w:t>4,8</w:t>
            </w:r>
          </w:p>
        </w:tc>
      </w:tr>
      <w:tr w:rsidR="00B645A6" w:rsidRPr="00DA48C4" w:rsidTr="00B645A6">
        <w:trPr>
          <w:trHeight w:val="300"/>
        </w:trPr>
        <w:tc>
          <w:tcPr>
            <w:tcW w:w="2707" w:type="dxa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-47,5</w:t>
            </w:r>
          </w:p>
        </w:tc>
        <w:tc>
          <w:tcPr>
            <w:tcW w:w="2835" w:type="dxa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0</w:t>
            </w:r>
          </w:p>
        </w:tc>
        <w:tc>
          <w:tcPr>
            <w:tcW w:w="3827" w:type="dxa"/>
            <w:noWrap/>
            <w:vAlign w:val="center"/>
            <w:hideMark/>
          </w:tcPr>
          <w:p w:rsidR="00B645A6" w:rsidRPr="00B645A6" w:rsidRDefault="00B645A6" w:rsidP="00B645A6">
            <w:pPr>
              <w:rPr>
                <w:rFonts w:cs="Times New Roman"/>
              </w:rPr>
            </w:pPr>
            <w:r w:rsidRPr="00B645A6">
              <w:rPr>
                <w:rFonts w:cs="Times New Roman"/>
                <w:sz w:val="22"/>
              </w:rPr>
              <w:t>5,0</w:t>
            </w:r>
          </w:p>
        </w:tc>
      </w:tr>
      <w:tr w:rsidR="00B645A6" w:rsidRPr="00DA48C4" w:rsidTr="00B645A6">
        <w:trPr>
          <w:trHeight w:val="300"/>
        </w:trPr>
        <w:tc>
          <w:tcPr>
            <w:tcW w:w="2707" w:type="dxa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-42,5</w:t>
            </w:r>
          </w:p>
        </w:tc>
        <w:tc>
          <w:tcPr>
            <w:tcW w:w="2835" w:type="dxa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15</w:t>
            </w:r>
          </w:p>
        </w:tc>
        <w:tc>
          <w:tcPr>
            <w:tcW w:w="3827" w:type="dxa"/>
            <w:noWrap/>
            <w:vAlign w:val="center"/>
            <w:hideMark/>
          </w:tcPr>
          <w:p w:rsidR="00B645A6" w:rsidRPr="00B645A6" w:rsidRDefault="00B645A6" w:rsidP="00B645A6">
            <w:pPr>
              <w:rPr>
                <w:rFonts w:cs="Times New Roman"/>
              </w:rPr>
            </w:pPr>
            <w:r w:rsidRPr="00B645A6">
              <w:rPr>
                <w:rFonts w:cs="Times New Roman"/>
                <w:sz w:val="22"/>
              </w:rPr>
              <w:t>5,5</w:t>
            </w:r>
          </w:p>
        </w:tc>
      </w:tr>
      <w:tr w:rsidR="00B645A6" w:rsidRPr="00DA48C4" w:rsidTr="00B645A6">
        <w:trPr>
          <w:trHeight w:val="300"/>
        </w:trPr>
        <w:tc>
          <w:tcPr>
            <w:tcW w:w="2707" w:type="dxa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-37,5</w:t>
            </w:r>
          </w:p>
        </w:tc>
        <w:tc>
          <w:tcPr>
            <w:tcW w:w="2835" w:type="dxa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74</w:t>
            </w:r>
          </w:p>
        </w:tc>
        <w:tc>
          <w:tcPr>
            <w:tcW w:w="3827" w:type="dxa"/>
            <w:noWrap/>
            <w:vAlign w:val="center"/>
            <w:hideMark/>
          </w:tcPr>
          <w:p w:rsidR="00B645A6" w:rsidRPr="00B645A6" w:rsidRDefault="00B645A6" w:rsidP="00B645A6">
            <w:pPr>
              <w:rPr>
                <w:rFonts w:cs="Times New Roman"/>
              </w:rPr>
            </w:pPr>
            <w:r w:rsidRPr="00B645A6">
              <w:rPr>
                <w:rFonts w:cs="Times New Roman"/>
                <w:sz w:val="22"/>
              </w:rPr>
              <w:t>6,0</w:t>
            </w:r>
          </w:p>
        </w:tc>
      </w:tr>
      <w:tr w:rsidR="00B645A6" w:rsidRPr="00DA48C4" w:rsidTr="00B645A6">
        <w:trPr>
          <w:trHeight w:val="300"/>
        </w:trPr>
        <w:tc>
          <w:tcPr>
            <w:tcW w:w="2707" w:type="dxa"/>
            <w:shd w:val="clear" w:color="auto" w:fill="FFFFFF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-32,5</w:t>
            </w:r>
          </w:p>
        </w:tc>
        <w:tc>
          <w:tcPr>
            <w:tcW w:w="2835" w:type="dxa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115</w:t>
            </w:r>
          </w:p>
        </w:tc>
        <w:tc>
          <w:tcPr>
            <w:tcW w:w="3827" w:type="dxa"/>
            <w:noWrap/>
            <w:vAlign w:val="center"/>
            <w:hideMark/>
          </w:tcPr>
          <w:p w:rsidR="00B645A6" w:rsidRPr="00B645A6" w:rsidRDefault="00B645A6" w:rsidP="00B645A6">
            <w:pPr>
              <w:rPr>
                <w:rFonts w:cs="Times New Roman"/>
              </w:rPr>
            </w:pPr>
            <w:r w:rsidRPr="00B645A6">
              <w:rPr>
                <w:rFonts w:cs="Times New Roman"/>
                <w:sz w:val="22"/>
              </w:rPr>
              <w:t>6,6</w:t>
            </w:r>
          </w:p>
        </w:tc>
      </w:tr>
      <w:tr w:rsidR="00B645A6" w:rsidRPr="00DA48C4" w:rsidTr="00B645A6">
        <w:trPr>
          <w:trHeight w:val="300"/>
        </w:trPr>
        <w:tc>
          <w:tcPr>
            <w:tcW w:w="2707" w:type="dxa"/>
            <w:shd w:val="clear" w:color="auto" w:fill="FFFFFF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-27,5</w:t>
            </w:r>
          </w:p>
        </w:tc>
        <w:tc>
          <w:tcPr>
            <w:tcW w:w="2835" w:type="dxa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281</w:t>
            </w:r>
          </w:p>
        </w:tc>
        <w:tc>
          <w:tcPr>
            <w:tcW w:w="3827" w:type="dxa"/>
            <w:noWrap/>
            <w:vAlign w:val="center"/>
            <w:hideMark/>
          </w:tcPr>
          <w:p w:rsidR="00B645A6" w:rsidRPr="00B645A6" w:rsidRDefault="00B645A6" w:rsidP="00B645A6">
            <w:pPr>
              <w:rPr>
                <w:rFonts w:cs="Times New Roman"/>
              </w:rPr>
            </w:pPr>
            <w:r w:rsidRPr="00B645A6">
              <w:rPr>
                <w:rFonts w:cs="Times New Roman"/>
                <w:sz w:val="22"/>
              </w:rPr>
              <w:t>7,4</w:t>
            </w:r>
          </w:p>
        </w:tc>
      </w:tr>
      <w:tr w:rsidR="00B645A6" w:rsidRPr="00DA48C4" w:rsidTr="00B645A6">
        <w:trPr>
          <w:trHeight w:val="300"/>
        </w:trPr>
        <w:tc>
          <w:tcPr>
            <w:tcW w:w="2707" w:type="dxa"/>
            <w:shd w:val="clear" w:color="auto" w:fill="FFFFFF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-22,5</w:t>
            </w:r>
          </w:p>
        </w:tc>
        <w:tc>
          <w:tcPr>
            <w:tcW w:w="2835" w:type="dxa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423</w:t>
            </w:r>
          </w:p>
        </w:tc>
        <w:tc>
          <w:tcPr>
            <w:tcW w:w="3827" w:type="dxa"/>
            <w:noWrap/>
            <w:vAlign w:val="center"/>
            <w:hideMark/>
          </w:tcPr>
          <w:p w:rsidR="00B645A6" w:rsidRPr="00B645A6" w:rsidRDefault="00B645A6" w:rsidP="00B645A6">
            <w:pPr>
              <w:rPr>
                <w:rFonts w:cs="Times New Roman"/>
              </w:rPr>
            </w:pPr>
            <w:r w:rsidRPr="00B645A6">
              <w:rPr>
                <w:rFonts w:cs="Times New Roman"/>
                <w:sz w:val="22"/>
              </w:rPr>
              <w:t>8,4</w:t>
            </w:r>
          </w:p>
        </w:tc>
      </w:tr>
      <w:tr w:rsidR="00B645A6" w:rsidRPr="00DA48C4" w:rsidTr="00B645A6">
        <w:trPr>
          <w:trHeight w:val="300"/>
        </w:trPr>
        <w:tc>
          <w:tcPr>
            <w:tcW w:w="2707" w:type="dxa"/>
            <w:shd w:val="clear" w:color="auto" w:fill="FFFFFF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-17,5</w:t>
            </w:r>
          </w:p>
        </w:tc>
        <w:tc>
          <w:tcPr>
            <w:tcW w:w="2835" w:type="dxa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644</w:t>
            </w:r>
          </w:p>
        </w:tc>
        <w:tc>
          <w:tcPr>
            <w:tcW w:w="3827" w:type="dxa"/>
            <w:noWrap/>
            <w:vAlign w:val="center"/>
            <w:hideMark/>
          </w:tcPr>
          <w:p w:rsidR="00B645A6" w:rsidRPr="00B645A6" w:rsidRDefault="00B645A6" w:rsidP="00B645A6">
            <w:pPr>
              <w:rPr>
                <w:rFonts w:cs="Times New Roman"/>
              </w:rPr>
            </w:pPr>
            <w:r w:rsidRPr="00B645A6">
              <w:rPr>
                <w:rFonts w:cs="Times New Roman"/>
                <w:sz w:val="22"/>
              </w:rPr>
              <w:t>8,2</w:t>
            </w:r>
          </w:p>
        </w:tc>
      </w:tr>
      <w:tr w:rsidR="00B645A6" w:rsidRPr="00DA48C4" w:rsidTr="00B645A6">
        <w:trPr>
          <w:trHeight w:val="300"/>
        </w:trPr>
        <w:tc>
          <w:tcPr>
            <w:tcW w:w="2707" w:type="dxa"/>
            <w:shd w:val="clear" w:color="auto" w:fill="FFFFFF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-12,5</w:t>
            </w:r>
          </w:p>
        </w:tc>
        <w:tc>
          <w:tcPr>
            <w:tcW w:w="2835" w:type="dxa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863</w:t>
            </w:r>
          </w:p>
        </w:tc>
        <w:tc>
          <w:tcPr>
            <w:tcW w:w="3827" w:type="dxa"/>
            <w:noWrap/>
            <w:vAlign w:val="center"/>
            <w:hideMark/>
          </w:tcPr>
          <w:p w:rsidR="00B645A6" w:rsidRPr="00B645A6" w:rsidRDefault="00B645A6" w:rsidP="00B645A6">
            <w:pPr>
              <w:rPr>
                <w:rFonts w:cs="Times New Roman"/>
              </w:rPr>
            </w:pPr>
            <w:r w:rsidRPr="00B645A6">
              <w:rPr>
                <w:rFonts w:cs="Times New Roman"/>
                <w:sz w:val="22"/>
              </w:rPr>
              <w:t>11,3</w:t>
            </w:r>
          </w:p>
        </w:tc>
      </w:tr>
      <w:tr w:rsidR="00B645A6" w:rsidRPr="00DA48C4" w:rsidTr="00B645A6">
        <w:trPr>
          <w:trHeight w:val="300"/>
        </w:trPr>
        <w:tc>
          <w:tcPr>
            <w:tcW w:w="2707" w:type="dxa"/>
            <w:shd w:val="clear" w:color="auto" w:fill="FFFFFF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lastRenderedPageBreak/>
              <w:t>-7,8</w:t>
            </w:r>
          </w:p>
        </w:tc>
        <w:tc>
          <w:tcPr>
            <w:tcW w:w="2835" w:type="dxa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866</w:t>
            </w:r>
          </w:p>
        </w:tc>
        <w:tc>
          <w:tcPr>
            <w:tcW w:w="3827" w:type="dxa"/>
            <w:noWrap/>
            <w:vAlign w:val="center"/>
            <w:hideMark/>
          </w:tcPr>
          <w:p w:rsidR="00B645A6" w:rsidRPr="00B645A6" w:rsidRDefault="00B645A6" w:rsidP="00B645A6">
            <w:pPr>
              <w:rPr>
                <w:rFonts w:cs="Times New Roman"/>
              </w:rPr>
            </w:pPr>
            <w:r w:rsidRPr="00B645A6">
              <w:rPr>
                <w:rFonts w:cs="Times New Roman"/>
                <w:sz w:val="22"/>
              </w:rPr>
              <w:t>13,8</w:t>
            </w:r>
          </w:p>
        </w:tc>
      </w:tr>
      <w:tr w:rsidR="00B645A6" w:rsidRPr="00DA48C4" w:rsidTr="00B645A6">
        <w:trPr>
          <w:trHeight w:val="300"/>
        </w:trPr>
        <w:tc>
          <w:tcPr>
            <w:tcW w:w="2707" w:type="dxa"/>
            <w:shd w:val="clear" w:color="auto" w:fill="FFFFFF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-2,5</w:t>
            </w:r>
          </w:p>
        </w:tc>
        <w:tc>
          <w:tcPr>
            <w:tcW w:w="2835" w:type="dxa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865</w:t>
            </w:r>
          </w:p>
        </w:tc>
        <w:tc>
          <w:tcPr>
            <w:tcW w:w="3827" w:type="dxa"/>
            <w:noWrap/>
            <w:vAlign w:val="center"/>
            <w:hideMark/>
          </w:tcPr>
          <w:p w:rsidR="00B645A6" w:rsidRPr="00B645A6" w:rsidRDefault="00B645A6" w:rsidP="00B645A6">
            <w:pPr>
              <w:rPr>
                <w:rFonts w:cs="Times New Roman"/>
              </w:rPr>
            </w:pPr>
            <w:r w:rsidRPr="00B645A6">
              <w:rPr>
                <w:rFonts w:cs="Times New Roman"/>
                <w:sz w:val="22"/>
              </w:rPr>
              <w:t>17,6</w:t>
            </w:r>
          </w:p>
        </w:tc>
      </w:tr>
      <w:tr w:rsidR="00B645A6" w:rsidRPr="00DA48C4" w:rsidTr="00B645A6">
        <w:trPr>
          <w:trHeight w:val="439"/>
        </w:trPr>
        <w:tc>
          <w:tcPr>
            <w:tcW w:w="2707" w:type="dxa"/>
            <w:shd w:val="clear" w:color="auto" w:fill="FFFFFF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2,5</w:t>
            </w:r>
          </w:p>
        </w:tc>
        <w:tc>
          <w:tcPr>
            <w:tcW w:w="2835" w:type="dxa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800</w:t>
            </w:r>
          </w:p>
        </w:tc>
        <w:tc>
          <w:tcPr>
            <w:tcW w:w="3827" w:type="dxa"/>
            <w:noWrap/>
            <w:vAlign w:val="center"/>
            <w:hideMark/>
          </w:tcPr>
          <w:p w:rsidR="00B645A6" w:rsidRPr="00B645A6" w:rsidRDefault="00B645A6" w:rsidP="00B645A6">
            <w:pPr>
              <w:rPr>
                <w:rFonts w:cs="Times New Roman"/>
              </w:rPr>
            </w:pPr>
            <w:r w:rsidRPr="00B645A6">
              <w:rPr>
                <w:rFonts w:cs="Times New Roman"/>
                <w:sz w:val="22"/>
              </w:rPr>
              <w:t>24,4</w:t>
            </w:r>
          </w:p>
        </w:tc>
      </w:tr>
      <w:tr w:rsidR="00B645A6" w:rsidRPr="00DA48C4" w:rsidTr="00B645A6">
        <w:trPr>
          <w:trHeight w:val="362"/>
        </w:trPr>
        <w:tc>
          <w:tcPr>
            <w:tcW w:w="2707" w:type="dxa"/>
            <w:shd w:val="clear" w:color="auto" w:fill="FFFFFF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7,5</w:t>
            </w:r>
          </w:p>
        </w:tc>
        <w:tc>
          <w:tcPr>
            <w:tcW w:w="2835" w:type="dxa"/>
            <w:noWrap/>
            <w:vAlign w:val="center"/>
            <w:hideMark/>
          </w:tcPr>
          <w:p w:rsidR="00B645A6" w:rsidRPr="00DA48C4" w:rsidRDefault="00B645A6" w:rsidP="00B645A6">
            <w:pPr>
              <w:rPr>
                <w:rFonts w:cs="Times New Roman"/>
              </w:rPr>
            </w:pPr>
            <w:r w:rsidRPr="00DA48C4">
              <w:rPr>
                <w:rFonts w:cs="Times New Roman"/>
                <w:sz w:val="22"/>
              </w:rPr>
              <w:t>502</w:t>
            </w:r>
          </w:p>
        </w:tc>
        <w:tc>
          <w:tcPr>
            <w:tcW w:w="3827" w:type="dxa"/>
            <w:noWrap/>
            <w:vAlign w:val="center"/>
            <w:hideMark/>
          </w:tcPr>
          <w:p w:rsidR="00B645A6" w:rsidRPr="00B645A6" w:rsidRDefault="00B645A6" w:rsidP="00B645A6">
            <w:pPr>
              <w:rPr>
                <w:rFonts w:cs="Times New Roman"/>
              </w:rPr>
            </w:pPr>
            <w:r w:rsidRPr="00B645A6">
              <w:rPr>
                <w:rFonts w:cs="Times New Roman"/>
                <w:sz w:val="22"/>
              </w:rPr>
              <w:t>40,9</w:t>
            </w:r>
          </w:p>
        </w:tc>
      </w:tr>
    </w:tbl>
    <w:p w:rsidR="00B533B2" w:rsidRPr="00DA48C4" w:rsidRDefault="00B533B2" w:rsidP="00E30BBE">
      <w:pPr>
        <w:pStyle w:val="a3"/>
        <w:spacing w:line="360" w:lineRule="auto"/>
        <w:ind w:left="0" w:right="-1" w:firstLine="851"/>
        <w:jc w:val="both"/>
        <w:rPr>
          <w:rFonts w:ascii="Times New Roman" w:hAnsi="Times New Roman" w:cs="Times New Roman"/>
          <w:color w:val="FF0000"/>
          <w:spacing w:val="-6"/>
          <w:lang w:val="ru-RU"/>
        </w:rPr>
      </w:pPr>
    </w:p>
    <w:p w:rsidR="00B533B2" w:rsidRPr="00DA48C4" w:rsidRDefault="00B533B2" w:rsidP="00E30BBE">
      <w:pPr>
        <w:pStyle w:val="a3"/>
        <w:spacing w:line="360" w:lineRule="auto"/>
        <w:ind w:left="0" w:right="-1" w:firstLine="851"/>
        <w:jc w:val="both"/>
        <w:rPr>
          <w:rFonts w:ascii="Times New Roman" w:hAnsi="Times New Roman" w:cs="Times New Roman"/>
          <w:color w:val="FF0000"/>
          <w:spacing w:val="-6"/>
          <w:lang w:val="ru-RU"/>
        </w:rPr>
      </w:pPr>
    </w:p>
    <w:p w:rsidR="00E30BBE" w:rsidRPr="00B645A6" w:rsidRDefault="00E30BBE" w:rsidP="00E30BBE">
      <w:pPr>
        <w:pStyle w:val="a3"/>
        <w:numPr>
          <w:ilvl w:val="0"/>
          <w:numId w:val="9"/>
        </w:numPr>
        <w:tabs>
          <w:tab w:val="left" w:pos="1034"/>
        </w:tabs>
        <w:spacing w:line="360" w:lineRule="auto"/>
        <w:ind w:left="0" w:right="-1" w:firstLine="566"/>
        <w:jc w:val="both"/>
        <w:rPr>
          <w:rFonts w:ascii="Times New Roman" w:hAnsi="Times New Roman" w:cs="Times New Roman"/>
        </w:rPr>
      </w:pPr>
      <w:r w:rsidRPr="00B645A6">
        <w:rPr>
          <w:rFonts w:ascii="Times New Roman" w:hAnsi="Times New Roman" w:cs="Times New Roman"/>
          <w:spacing w:val="-3"/>
          <w:lang w:val="ru-RU"/>
        </w:rPr>
        <w:t>На</w:t>
      </w:r>
      <w:r w:rsidRPr="00B645A6">
        <w:rPr>
          <w:rFonts w:ascii="Times New Roman" w:hAnsi="Times New Roman" w:cs="Times New Roman"/>
          <w:spacing w:val="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основе</w:t>
      </w:r>
      <w:r w:rsidRPr="00B645A6">
        <w:rPr>
          <w:rFonts w:ascii="Times New Roman" w:hAnsi="Times New Roman" w:cs="Times New Roman"/>
          <w:spacing w:val="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данных</w:t>
      </w:r>
      <w:r w:rsidRPr="00B645A6">
        <w:rPr>
          <w:rFonts w:ascii="Times New Roman" w:hAnsi="Times New Roman" w:cs="Times New Roman"/>
          <w:spacing w:val="64"/>
          <w:lang w:val="ru-RU"/>
        </w:rPr>
        <w:t xml:space="preserve"> </w:t>
      </w:r>
      <w:r w:rsidRPr="00B645A6">
        <w:rPr>
          <w:rFonts w:ascii="Times New Roman" w:hAnsi="Times New Roman" w:cs="Times New Roman"/>
          <w:lang w:val="ru-RU"/>
        </w:rPr>
        <w:t>о</w:t>
      </w:r>
      <w:r w:rsidRPr="00B645A6">
        <w:rPr>
          <w:rFonts w:ascii="Times New Roman" w:hAnsi="Times New Roman" w:cs="Times New Roman"/>
          <w:spacing w:val="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частоте</w:t>
      </w:r>
      <w:r w:rsidRPr="00B645A6">
        <w:rPr>
          <w:rFonts w:ascii="Times New Roman" w:hAnsi="Times New Roman" w:cs="Times New Roman"/>
          <w:spacing w:val="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(потоке)</w:t>
      </w:r>
      <w:r w:rsidRPr="00B645A6">
        <w:rPr>
          <w:rFonts w:ascii="Times New Roman" w:hAnsi="Times New Roman" w:cs="Times New Roman"/>
          <w:spacing w:val="64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отказов</w:t>
      </w:r>
      <w:r w:rsidRPr="00B645A6">
        <w:rPr>
          <w:rFonts w:ascii="Times New Roman" w:hAnsi="Times New Roman" w:cs="Times New Roman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участков</w:t>
      </w:r>
      <w:r w:rsidRPr="00B645A6">
        <w:rPr>
          <w:rFonts w:ascii="Times New Roman" w:hAnsi="Times New Roman" w:cs="Times New Roman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тепловой</w:t>
      </w:r>
      <w:r w:rsidRPr="00B645A6">
        <w:rPr>
          <w:rFonts w:ascii="Times New Roman" w:hAnsi="Times New Roman" w:cs="Times New Roman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сети,</w:t>
      </w:r>
      <w:r w:rsidRPr="00B645A6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повторяемости</w:t>
      </w:r>
      <w:r w:rsidRPr="00B645A6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температур</w:t>
      </w:r>
      <w:r w:rsidRPr="00B645A6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наружного</w:t>
      </w:r>
      <w:r w:rsidRPr="00B645A6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воздуха</w:t>
      </w:r>
      <w:r w:rsidRPr="00B645A6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645A6">
        <w:rPr>
          <w:rFonts w:ascii="Times New Roman" w:hAnsi="Times New Roman" w:cs="Times New Roman"/>
          <w:lang w:val="ru-RU"/>
        </w:rPr>
        <w:t>и</w:t>
      </w:r>
      <w:r w:rsidRPr="00B645A6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данных</w:t>
      </w:r>
      <w:r w:rsidRPr="00B645A6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B645A6">
        <w:rPr>
          <w:rFonts w:ascii="Times New Roman" w:hAnsi="Times New Roman" w:cs="Times New Roman"/>
          <w:lang w:val="ru-RU"/>
        </w:rPr>
        <w:t>о</w:t>
      </w:r>
      <w:r w:rsidRPr="00B645A6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времени</w:t>
      </w:r>
      <w:r w:rsidRPr="00B645A6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восстановления</w:t>
      </w:r>
      <w:r w:rsidRPr="00B645A6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(ремонта)</w:t>
      </w:r>
      <w:r w:rsidRPr="00B645A6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элемента</w:t>
      </w:r>
      <w:r w:rsidRPr="00B645A6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(участка,</w:t>
      </w:r>
      <w:r w:rsidRPr="00B645A6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4"/>
          <w:lang w:val="ru-RU"/>
        </w:rPr>
        <w:t>НС,</w:t>
      </w:r>
      <w:r w:rsidRPr="00B645A6">
        <w:rPr>
          <w:rFonts w:ascii="Times New Roman" w:hAnsi="Times New Roman" w:cs="Times New Roman"/>
          <w:spacing w:val="-5"/>
          <w:lang w:val="ru-RU"/>
        </w:rPr>
        <w:t xml:space="preserve"> компенсатора</w:t>
      </w:r>
      <w:r w:rsidRPr="00B645A6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645A6">
        <w:rPr>
          <w:rFonts w:ascii="Times New Roman" w:hAnsi="Times New Roman" w:cs="Times New Roman"/>
          <w:lang w:val="ru-RU"/>
        </w:rPr>
        <w:t>и</w:t>
      </w:r>
      <w:r w:rsidRPr="00B645A6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т.д.)</w:t>
      </w:r>
      <w:r w:rsidRPr="00B645A6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 xml:space="preserve">тепловых </w:t>
      </w:r>
      <w:r w:rsidRPr="00B645A6">
        <w:rPr>
          <w:rFonts w:ascii="Times New Roman" w:hAnsi="Times New Roman" w:cs="Times New Roman"/>
          <w:spacing w:val="-4"/>
          <w:lang w:val="ru-RU"/>
        </w:rPr>
        <w:t>сетей</w:t>
      </w:r>
      <w:r w:rsidRPr="00B645A6">
        <w:rPr>
          <w:rFonts w:ascii="Times New Roman" w:hAnsi="Times New Roman" w:cs="Times New Roman"/>
          <w:spacing w:val="-5"/>
          <w:lang w:val="ru-RU"/>
        </w:rPr>
        <w:t xml:space="preserve"> определяют</w:t>
      </w:r>
      <w:r w:rsidRPr="00B645A6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вероятность</w:t>
      </w:r>
      <w:r w:rsidRPr="00B645A6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отказа</w:t>
      </w:r>
      <w:r w:rsidRPr="00B645A6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B645A6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потребителя.</w:t>
      </w:r>
      <w:r w:rsidRPr="00B645A6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B645A6">
        <w:rPr>
          <w:rFonts w:ascii="Times New Roman" w:hAnsi="Times New Roman" w:cs="Times New Roman"/>
          <w:lang w:val="ru-RU"/>
        </w:rPr>
        <w:t>В</w:t>
      </w:r>
      <w:r w:rsidRPr="00B645A6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случае</w:t>
      </w:r>
      <w:r w:rsidRPr="00B645A6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отсутствия</w:t>
      </w:r>
      <w:r w:rsidRPr="00B645A6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достоверных</w:t>
      </w:r>
      <w:r w:rsidRPr="00B645A6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данных</w:t>
      </w:r>
      <w:r w:rsidRPr="00B645A6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B645A6">
        <w:rPr>
          <w:rFonts w:ascii="Times New Roman" w:hAnsi="Times New Roman" w:cs="Times New Roman"/>
          <w:lang w:val="ru-RU"/>
        </w:rPr>
        <w:t>о</w:t>
      </w:r>
      <w:r w:rsidRPr="00B645A6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времени</w:t>
      </w:r>
      <w:r w:rsidRPr="00B645A6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восстановления</w:t>
      </w:r>
      <w:r w:rsidRPr="00B645A6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B645A6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потребителей</w:t>
      </w:r>
      <w:r w:rsidRPr="00B645A6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используют</w:t>
      </w:r>
      <w:r w:rsidRPr="00B645A6">
        <w:rPr>
          <w:rFonts w:ascii="Times New Roman" w:hAnsi="Times New Roman" w:cs="Times New Roman"/>
          <w:spacing w:val="6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эмпирическую</w:t>
      </w:r>
      <w:r w:rsidRPr="00B645A6">
        <w:rPr>
          <w:rFonts w:ascii="Times New Roman" w:hAnsi="Times New Roman" w:cs="Times New Roman"/>
          <w:spacing w:val="6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зависимость</w:t>
      </w:r>
      <w:r w:rsidRPr="00B645A6">
        <w:rPr>
          <w:rFonts w:ascii="Times New Roman" w:hAnsi="Times New Roman" w:cs="Times New Roman"/>
          <w:spacing w:val="3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4"/>
          <w:lang w:val="ru-RU"/>
        </w:rPr>
        <w:t>для</w:t>
      </w:r>
      <w:r w:rsidRPr="00B645A6">
        <w:rPr>
          <w:rFonts w:ascii="Times New Roman" w:hAnsi="Times New Roman" w:cs="Times New Roman"/>
          <w:spacing w:val="6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времени,</w:t>
      </w:r>
      <w:r w:rsidRPr="00B645A6">
        <w:rPr>
          <w:rFonts w:ascii="Times New Roman" w:hAnsi="Times New Roman" w:cs="Times New Roman"/>
          <w:spacing w:val="6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необходимом</w:t>
      </w:r>
      <w:r w:rsidRPr="00B645A6">
        <w:rPr>
          <w:rFonts w:ascii="Times New Roman" w:hAnsi="Times New Roman" w:cs="Times New Roman"/>
          <w:spacing w:val="6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для</w:t>
      </w:r>
      <w:r w:rsidRPr="00B645A6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ликвидации</w:t>
      </w:r>
      <w:r w:rsidRPr="00B645A6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повреждения,</w:t>
      </w:r>
      <w:r w:rsidRPr="00B645A6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предложенную</w:t>
      </w:r>
      <w:r w:rsidRPr="00B645A6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Е.Я.</w:t>
      </w:r>
      <w:r w:rsidRPr="00B645A6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Соколовым:</w:t>
      </w:r>
    </w:p>
    <w:p w:rsidR="00E30BBE" w:rsidRPr="00B645A6" w:rsidRDefault="00E30BBE" w:rsidP="00E30BBE">
      <w:pPr>
        <w:pStyle w:val="a3"/>
        <w:tabs>
          <w:tab w:val="left" w:pos="1034"/>
        </w:tabs>
        <w:spacing w:line="360" w:lineRule="auto"/>
        <w:ind w:left="0" w:right="-1" w:firstLine="0"/>
        <w:rPr>
          <w:rFonts w:ascii="Times New Roman" w:hAnsi="Times New Roman" w:cs="Times New Roman"/>
          <w:lang w:val="ru-RU" w:eastAsia="ru-RU"/>
        </w:rPr>
      </w:pPr>
      <w:r w:rsidRPr="00B645A6">
        <w:rPr>
          <w:rFonts w:ascii="Times New Roman" w:hAnsi="Times New Roman" w:cs="Times New Roman"/>
          <w:lang w:val="ru-RU" w:eastAsia="ru-RU"/>
        </w:rPr>
        <w:t xml:space="preserve">          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</w:rPr>
              <m:t>z</m:t>
            </m:r>
          </m:e>
          <m:sub>
            <m:r>
              <w:rPr>
                <w:rFonts w:ascii="Cambria Math" w:hAnsi="Cambria Math" w:cs="Times New Roman"/>
              </w:rPr>
              <m:t>p</m:t>
            </m:r>
          </m:sub>
        </m:sSub>
        <m:r>
          <w:rPr>
            <w:rFonts w:ascii="Cambria Math" w:hAnsi="Cambria Math" w:cs="Times New Roman"/>
            <w:lang w:val="ru-RU"/>
          </w:rPr>
          <m:t>=</m:t>
        </m:r>
        <m:r>
          <w:rPr>
            <w:rFonts w:ascii="Cambria Math" w:hAnsi="Cambria Math" w:cs="Times New Roman"/>
          </w:rPr>
          <m:t>a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lang w:eastAsia="ru-RU"/>
              </w:rPr>
            </m:ctrlPr>
          </m:dPr>
          <m:e>
            <m:r>
              <w:rPr>
                <w:rFonts w:ascii="Cambria Math" w:hAnsi="Cambria Math" w:cs="Times New Roman"/>
                <w:lang w:val="ru-RU"/>
              </w:rPr>
              <m:t>1+</m:t>
            </m:r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b</m:t>
                </m:r>
                <m:r>
                  <w:rPr>
                    <w:rFonts w:ascii="Cambria Math" w:hAnsi="Cambria Math" w:cs="Times New Roman"/>
                    <w:lang w:val="ru-RU"/>
                  </w:rPr>
                  <m:t>+</m:t>
                </m:r>
                <m:r>
                  <w:rPr>
                    <w:rFonts w:ascii="Cambria Math" w:hAnsi="Cambria Math" w:cs="Times New Roman"/>
                  </w:rPr>
                  <m:t>c</m:t>
                </m:r>
                <m:r>
                  <w:rPr>
                    <w:rFonts w:ascii="Cambria Math" w:hAnsi="Cambria Math" w:cs="Times New Roman"/>
                    <w:lang w:val="ru-RU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ru-RU"/>
                      </w:rPr>
                      <m:t>с.з.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lang w:val="ru-RU"/>
              </w:rPr>
              <m:t>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lang w:eastAsia="ru-RU"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D</m:t>
                </m:r>
              </m:e>
              <m:sup>
                <m:r>
                  <w:rPr>
                    <w:rFonts w:ascii="Cambria Math" w:hAnsi="Cambria Math" w:cs="Times New Roman"/>
                    <w:lang w:val="ru-RU"/>
                  </w:rPr>
                  <m:t>1,2</m:t>
                </m:r>
              </m:sup>
            </m:sSup>
          </m:e>
        </m:d>
      </m:oMath>
      <w:r w:rsidRPr="00B645A6">
        <w:rPr>
          <w:rFonts w:ascii="Times New Roman" w:hAnsi="Times New Roman" w:cs="Times New Roman"/>
          <w:lang w:val="ru-RU" w:eastAsia="ru-RU"/>
        </w:rPr>
        <w:br/>
        <w:t xml:space="preserve">                                                                                                                                                                  (</w:t>
      </w:r>
      <w:r w:rsidR="003209C6" w:rsidRPr="00B645A6">
        <w:rPr>
          <w:rFonts w:ascii="Times New Roman" w:hAnsi="Times New Roman" w:cs="Times New Roman"/>
          <w:lang w:val="ru-RU" w:eastAsia="ru-RU"/>
        </w:rPr>
        <w:t>9</w:t>
      </w:r>
      <w:r w:rsidRPr="00B645A6">
        <w:rPr>
          <w:rFonts w:ascii="Times New Roman" w:hAnsi="Times New Roman" w:cs="Times New Roman"/>
          <w:lang w:val="ru-RU" w:eastAsia="ru-RU"/>
        </w:rPr>
        <w:t>.6)</w:t>
      </w:r>
    </w:p>
    <w:p w:rsidR="00E30BBE" w:rsidRPr="00B645A6" w:rsidRDefault="00E30BBE" w:rsidP="00E30BBE">
      <w:pPr>
        <w:pStyle w:val="a3"/>
        <w:spacing w:line="360" w:lineRule="auto"/>
        <w:ind w:left="0" w:right="-1" w:firstLine="851"/>
        <w:rPr>
          <w:rFonts w:ascii="Times New Roman" w:hAnsi="Times New Roman" w:cs="Times New Roman"/>
          <w:lang w:val="ru-RU" w:eastAsia="ru-RU"/>
        </w:rPr>
      </w:pPr>
      <w:r w:rsidRPr="00B645A6">
        <w:rPr>
          <w:rFonts w:ascii="Times New Roman" w:hAnsi="Times New Roman" w:cs="Times New Roman"/>
          <w:lang w:val="ru-RU" w:eastAsia="ru-RU"/>
        </w:rPr>
        <w:t>где:</w:t>
      </w:r>
    </w:p>
    <w:p w:rsidR="00E30BBE" w:rsidRPr="00B645A6" w:rsidRDefault="00E30BBE" w:rsidP="00E30BBE">
      <w:pPr>
        <w:pStyle w:val="a3"/>
        <w:spacing w:line="360" w:lineRule="auto"/>
        <w:ind w:left="1701" w:right="-1" w:hanging="850"/>
        <w:jc w:val="both"/>
        <w:rPr>
          <w:rFonts w:ascii="Times New Roman" w:hAnsi="Times New Roman" w:cs="Times New Roman"/>
          <w:spacing w:val="-4"/>
          <w:lang w:val="ru-RU"/>
        </w:rPr>
      </w:pPr>
      <w:r w:rsidRPr="00B645A6">
        <w:rPr>
          <w:rFonts w:ascii="Times New Roman" w:hAnsi="Times New Roman" w:cs="Times New Roman"/>
          <w:lang w:eastAsia="ru-RU"/>
        </w:rPr>
        <w:t>a</w:t>
      </w:r>
      <w:r w:rsidRPr="00B645A6">
        <w:rPr>
          <w:rFonts w:ascii="Times New Roman" w:hAnsi="Times New Roman" w:cs="Times New Roman"/>
          <w:lang w:val="ru-RU" w:eastAsia="ru-RU"/>
        </w:rPr>
        <w:t>,</w:t>
      </w:r>
      <w:r w:rsidRPr="00B645A6">
        <w:rPr>
          <w:rFonts w:ascii="Times New Roman" w:hAnsi="Times New Roman" w:cs="Times New Roman"/>
          <w:lang w:eastAsia="ru-RU"/>
        </w:rPr>
        <w:t>b</w:t>
      </w:r>
      <w:r w:rsidRPr="00B645A6">
        <w:rPr>
          <w:rFonts w:ascii="Times New Roman" w:hAnsi="Times New Roman" w:cs="Times New Roman"/>
          <w:lang w:val="ru-RU" w:eastAsia="ru-RU"/>
        </w:rPr>
        <w:t>,</w:t>
      </w:r>
      <w:r w:rsidRPr="00B645A6">
        <w:rPr>
          <w:rFonts w:ascii="Times New Roman" w:hAnsi="Times New Roman" w:cs="Times New Roman"/>
          <w:lang w:eastAsia="ru-RU"/>
        </w:rPr>
        <w:t>c</w:t>
      </w:r>
      <w:r w:rsidRPr="00B645A6">
        <w:rPr>
          <w:rFonts w:ascii="Times New Roman" w:hAnsi="Times New Roman" w:cs="Times New Roman"/>
          <w:lang w:val="ru-RU" w:eastAsia="ru-RU"/>
        </w:rPr>
        <w:t xml:space="preserve">  - </w:t>
      </w:r>
      <w:r w:rsidRPr="00B645A6">
        <w:rPr>
          <w:rFonts w:ascii="Times New Roman" w:hAnsi="Times New Roman" w:cs="Times New Roman"/>
          <w:spacing w:val="-5"/>
          <w:lang w:val="ru-RU"/>
        </w:rPr>
        <w:t>постоянные</w:t>
      </w:r>
      <w:r w:rsidRPr="00B645A6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коэффициенты,</w:t>
      </w:r>
      <w:r w:rsidRPr="00B645A6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зависящие</w:t>
      </w:r>
      <w:r w:rsidRPr="00B645A6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2"/>
          <w:lang w:val="ru-RU"/>
        </w:rPr>
        <w:t>от</w:t>
      </w:r>
      <w:r w:rsidRPr="00B645A6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способа</w:t>
      </w:r>
      <w:r w:rsidRPr="00B645A6">
        <w:rPr>
          <w:rFonts w:ascii="Times New Roman" w:hAnsi="Times New Roman" w:cs="Times New Roman"/>
          <w:spacing w:val="64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укладки</w:t>
      </w:r>
      <w:r w:rsidRPr="00B645A6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теплопровода</w:t>
      </w:r>
      <w:r w:rsidRPr="00B645A6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(подземный,</w:t>
      </w:r>
      <w:r w:rsidRPr="00B645A6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надземный)</w:t>
      </w:r>
      <w:r w:rsidRPr="00B645A6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B645A6">
        <w:rPr>
          <w:rFonts w:ascii="Times New Roman" w:hAnsi="Times New Roman" w:cs="Times New Roman"/>
          <w:lang w:val="ru-RU"/>
        </w:rPr>
        <w:t>и</w:t>
      </w:r>
      <w:r w:rsidRPr="00B645A6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4"/>
          <w:lang w:val="ru-RU"/>
        </w:rPr>
        <w:t>его</w:t>
      </w:r>
      <w:r w:rsidRPr="00B645A6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конструкции,</w:t>
      </w:r>
      <w:r w:rsidRPr="00B645A6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B645A6">
        <w:rPr>
          <w:rFonts w:ascii="Times New Roman" w:hAnsi="Times New Roman" w:cs="Times New Roman"/>
          <w:lang w:val="ru-RU"/>
        </w:rPr>
        <w:t>а</w:t>
      </w:r>
      <w:r w:rsidRPr="00B645A6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также</w:t>
      </w:r>
      <w:r w:rsidRPr="00B645A6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4"/>
          <w:lang w:val="ru-RU"/>
        </w:rPr>
        <w:t>от</w:t>
      </w:r>
      <w:r w:rsidRPr="00B645A6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способа</w:t>
      </w:r>
      <w:r w:rsidRPr="00B645A6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диагностики</w:t>
      </w:r>
      <w:r w:rsidRPr="00B645A6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места</w:t>
      </w:r>
      <w:r w:rsidRPr="00B645A6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повреждения</w:t>
      </w:r>
      <w:r w:rsidRPr="00B645A6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B645A6">
        <w:rPr>
          <w:rFonts w:ascii="Times New Roman" w:hAnsi="Times New Roman" w:cs="Times New Roman"/>
          <w:lang w:val="ru-RU"/>
        </w:rPr>
        <w:t>и</w:t>
      </w:r>
      <w:r w:rsidRPr="00B645A6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уровня</w:t>
      </w:r>
      <w:r w:rsidRPr="00B645A6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организации</w:t>
      </w:r>
      <w:r w:rsidRPr="00B645A6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ремонтных</w:t>
      </w:r>
      <w:r w:rsidRPr="00B645A6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4"/>
          <w:lang w:val="ru-RU"/>
        </w:rPr>
        <w:t>работ;</w:t>
      </w:r>
    </w:p>
    <w:p w:rsidR="00E30BBE" w:rsidRPr="00B645A6" w:rsidRDefault="00E30BBE" w:rsidP="00E30BBE">
      <w:pPr>
        <w:pStyle w:val="a3"/>
        <w:spacing w:line="360" w:lineRule="auto"/>
        <w:ind w:left="1701" w:right="-1" w:hanging="850"/>
        <w:jc w:val="both"/>
        <w:rPr>
          <w:rFonts w:ascii="Times New Roman" w:hAnsi="Times New Roman" w:cs="Times New Roman"/>
          <w:spacing w:val="-4"/>
          <w:lang w:val="ru-RU"/>
        </w:rPr>
      </w:pPr>
      <w:r w:rsidRPr="00B645A6">
        <w:rPr>
          <w:rFonts w:ascii="Times New Roman" w:hAnsi="Times New Roman" w:cs="Times New Roman"/>
          <w:spacing w:val="-4"/>
        </w:rPr>
        <w:t>l</w:t>
      </w:r>
      <w:proofErr w:type="spellStart"/>
      <w:r w:rsidRPr="00B645A6">
        <w:rPr>
          <w:rFonts w:ascii="Times New Roman" w:hAnsi="Times New Roman" w:cs="Times New Roman"/>
          <w:spacing w:val="-4"/>
          <w:vertAlign w:val="subscript"/>
          <w:lang w:val="ru-RU"/>
        </w:rPr>
        <w:t>с.з</w:t>
      </w:r>
      <w:proofErr w:type="spellEnd"/>
      <w:r w:rsidRPr="00B645A6">
        <w:rPr>
          <w:rFonts w:ascii="Times New Roman" w:hAnsi="Times New Roman" w:cs="Times New Roman"/>
          <w:spacing w:val="-4"/>
          <w:vertAlign w:val="subscript"/>
          <w:lang w:val="ru-RU"/>
        </w:rPr>
        <w:t>.</w:t>
      </w:r>
      <w:r w:rsidRPr="00B645A6">
        <w:rPr>
          <w:rFonts w:ascii="Times New Roman" w:hAnsi="Times New Roman" w:cs="Times New Roman"/>
          <w:spacing w:val="-4"/>
          <w:lang w:val="ru-RU"/>
        </w:rPr>
        <w:t xml:space="preserve"> - </w:t>
      </w:r>
      <w:r w:rsidRPr="00B645A6">
        <w:rPr>
          <w:rFonts w:ascii="Times New Roman" w:hAnsi="Times New Roman" w:cs="Times New Roman"/>
          <w:spacing w:val="-5"/>
          <w:lang w:val="ru-RU"/>
        </w:rPr>
        <w:t>расстояние</w:t>
      </w:r>
      <w:r w:rsidRPr="00B645A6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между</w:t>
      </w:r>
      <w:r w:rsidRPr="00B645A6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секционирующими</w:t>
      </w:r>
      <w:r w:rsidRPr="00B645A6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задвижками,</w:t>
      </w:r>
      <w:r w:rsidRPr="00B645A6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4"/>
          <w:lang w:val="ru-RU"/>
        </w:rPr>
        <w:t>м;</w:t>
      </w:r>
    </w:p>
    <w:p w:rsidR="00E30BBE" w:rsidRPr="00B645A6" w:rsidRDefault="00E30BBE" w:rsidP="00E30BBE">
      <w:pPr>
        <w:pStyle w:val="a3"/>
        <w:spacing w:line="360" w:lineRule="auto"/>
        <w:ind w:left="1701" w:right="-1" w:hanging="850"/>
        <w:jc w:val="both"/>
        <w:rPr>
          <w:rFonts w:ascii="Times New Roman" w:hAnsi="Times New Roman" w:cs="Times New Roman"/>
          <w:spacing w:val="-4"/>
          <w:lang w:val="ru-RU"/>
        </w:rPr>
      </w:pPr>
      <w:r w:rsidRPr="00B645A6">
        <w:rPr>
          <w:rFonts w:ascii="Times New Roman" w:hAnsi="Times New Roman" w:cs="Times New Roman"/>
          <w:spacing w:val="-4"/>
        </w:rPr>
        <w:t>D</w:t>
      </w:r>
      <w:r w:rsidRPr="00B645A6">
        <w:rPr>
          <w:rFonts w:ascii="Times New Roman" w:hAnsi="Times New Roman" w:cs="Times New Roman"/>
          <w:spacing w:val="-4"/>
          <w:lang w:val="ru-RU"/>
        </w:rPr>
        <w:t xml:space="preserve"> - условный диаметр трубопровода, м.</w:t>
      </w:r>
    </w:p>
    <w:p w:rsidR="00E30BBE" w:rsidRPr="00B645A6" w:rsidRDefault="00E30BBE" w:rsidP="00E30BBE">
      <w:pPr>
        <w:pStyle w:val="a3"/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B645A6">
        <w:rPr>
          <w:rFonts w:ascii="Times New Roman" w:hAnsi="Times New Roman" w:cs="Times New Roman"/>
          <w:lang w:val="ru-RU"/>
        </w:rPr>
        <w:t>Расчет выполняется для каждого участка и/или элемента, входящего в путь от источника до абонента:</w:t>
      </w:r>
    </w:p>
    <w:p w:rsidR="00E30BBE" w:rsidRPr="00B645A6" w:rsidRDefault="00E30BBE" w:rsidP="00E30BBE">
      <w:pPr>
        <w:pStyle w:val="a3"/>
        <w:numPr>
          <w:ilvl w:val="0"/>
          <w:numId w:val="1"/>
        </w:numPr>
        <w:spacing w:line="360" w:lineRule="auto"/>
        <w:ind w:left="1560" w:right="-1" w:hanging="709"/>
        <w:jc w:val="both"/>
        <w:rPr>
          <w:rFonts w:ascii="Times New Roman" w:hAnsi="Times New Roman" w:cs="Times New Roman"/>
          <w:lang w:val="ru-RU"/>
        </w:rPr>
      </w:pPr>
      <w:r w:rsidRPr="00B645A6">
        <w:rPr>
          <w:rFonts w:ascii="Times New Roman" w:hAnsi="Times New Roman" w:cs="Times New Roman"/>
          <w:lang w:val="ru-RU"/>
        </w:rPr>
        <w:t xml:space="preserve">по уравнению </w:t>
      </w:r>
      <w:r w:rsidR="00220F58" w:rsidRPr="00B645A6">
        <w:rPr>
          <w:rFonts w:ascii="Times New Roman" w:hAnsi="Times New Roman" w:cs="Times New Roman"/>
          <w:lang w:val="ru-RU"/>
        </w:rPr>
        <w:t>9</w:t>
      </w:r>
      <w:r w:rsidRPr="00B645A6">
        <w:rPr>
          <w:rFonts w:ascii="Times New Roman" w:hAnsi="Times New Roman" w:cs="Times New Roman"/>
          <w:lang w:val="ru-RU"/>
        </w:rPr>
        <w:t xml:space="preserve">.5 вычисляется время ликвидации повреждения на </w:t>
      </w:r>
      <w:proofErr w:type="spellStart"/>
      <w:r w:rsidRPr="00B645A6">
        <w:rPr>
          <w:rFonts w:ascii="Times New Roman" w:eastAsia="Times New Roman" w:hAnsi="Times New Roman" w:cs="Times New Roman"/>
          <w:i/>
        </w:rPr>
        <w:t>i</w:t>
      </w:r>
      <w:proofErr w:type="spellEnd"/>
      <w:r w:rsidRPr="00B645A6">
        <w:rPr>
          <w:rFonts w:ascii="Times New Roman" w:hAnsi="Times New Roman" w:cs="Times New Roman"/>
          <w:lang w:val="ru-RU"/>
        </w:rPr>
        <w:t>-том участке;</w:t>
      </w:r>
    </w:p>
    <w:p w:rsidR="00E30BBE" w:rsidRPr="00B645A6" w:rsidRDefault="00E30BBE" w:rsidP="00E30BBE">
      <w:pPr>
        <w:pStyle w:val="a3"/>
        <w:numPr>
          <w:ilvl w:val="0"/>
          <w:numId w:val="1"/>
        </w:numPr>
        <w:spacing w:before="8" w:line="360" w:lineRule="auto"/>
        <w:ind w:left="1560" w:right="-1" w:hanging="709"/>
        <w:jc w:val="both"/>
        <w:rPr>
          <w:rFonts w:ascii="Times New Roman" w:hAnsi="Times New Roman" w:cs="Times New Roman"/>
          <w:lang w:val="ru-RU"/>
        </w:rPr>
      </w:pPr>
      <w:r w:rsidRPr="00B645A6">
        <w:rPr>
          <w:rFonts w:ascii="Times New Roman" w:hAnsi="Times New Roman" w:cs="Times New Roman"/>
          <w:lang w:val="ru-RU"/>
        </w:rPr>
        <w:t>по</w:t>
      </w:r>
      <w:r w:rsidRPr="00B645A6">
        <w:rPr>
          <w:rFonts w:ascii="Times New Roman" w:hAnsi="Times New Roman" w:cs="Times New Roman"/>
          <w:lang w:val="ru-RU"/>
        </w:rPr>
        <w:tab/>
        <w:t>каждой</w:t>
      </w:r>
      <w:r w:rsidRPr="00B645A6">
        <w:rPr>
          <w:rFonts w:ascii="Times New Roman" w:hAnsi="Times New Roman" w:cs="Times New Roman"/>
          <w:lang w:val="ru-RU"/>
        </w:rPr>
        <w:tab/>
        <w:t>градации</w:t>
      </w:r>
      <w:r w:rsidRPr="00B645A6">
        <w:rPr>
          <w:rFonts w:ascii="Times New Roman" w:hAnsi="Times New Roman" w:cs="Times New Roman"/>
          <w:lang w:val="ru-RU"/>
        </w:rPr>
        <w:tab/>
        <w:t>повторяемости</w:t>
      </w:r>
      <w:r w:rsidRPr="00B645A6">
        <w:rPr>
          <w:rFonts w:ascii="Times New Roman" w:hAnsi="Times New Roman" w:cs="Times New Roman"/>
          <w:lang w:val="ru-RU"/>
        </w:rPr>
        <w:tab/>
        <w:t>темпе</w:t>
      </w:r>
      <w:r w:rsidR="0009102B">
        <w:rPr>
          <w:rFonts w:ascii="Times New Roman" w:hAnsi="Times New Roman" w:cs="Times New Roman"/>
          <w:lang w:val="ru-RU"/>
        </w:rPr>
        <w:t xml:space="preserve">ратур с </w:t>
      </w:r>
      <w:r w:rsidRPr="00B645A6">
        <w:rPr>
          <w:rFonts w:ascii="Times New Roman" w:hAnsi="Times New Roman" w:cs="Times New Roman"/>
          <w:lang w:val="ru-RU"/>
        </w:rPr>
        <w:t xml:space="preserve">использованием уравнения </w:t>
      </w:r>
      <w:r w:rsidR="00220F58" w:rsidRPr="00B645A6">
        <w:rPr>
          <w:rFonts w:ascii="Times New Roman" w:hAnsi="Times New Roman" w:cs="Times New Roman"/>
          <w:lang w:val="ru-RU"/>
        </w:rPr>
        <w:t>9</w:t>
      </w:r>
      <w:r w:rsidRPr="00B645A6">
        <w:rPr>
          <w:rFonts w:ascii="Times New Roman" w:hAnsi="Times New Roman" w:cs="Times New Roman"/>
          <w:lang w:val="ru-RU"/>
        </w:rPr>
        <w:t>.4 вычисляется допустимое время проведения ремонта;</w:t>
      </w:r>
    </w:p>
    <w:p w:rsidR="00E30BBE" w:rsidRPr="00B645A6" w:rsidRDefault="00E30BBE" w:rsidP="00E30BBE">
      <w:pPr>
        <w:pStyle w:val="a3"/>
        <w:numPr>
          <w:ilvl w:val="0"/>
          <w:numId w:val="1"/>
        </w:numPr>
        <w:spacing w:before="244" w:line="360" w:lineRule="auto"/>
        <w:ind w:left="1560" w:right="-1" w:hanging="709"/>
        <w:jc w:val="both"/>
        <w:rPr>
          <w:rFonts w:ascii="Times New Roman" w:hAnsi="Times New Roman" w:cs="Times New Roman"/>
          <w:lang w:val="ru-RU"/>
        </w:rPr>
      </w:pPr>
      <w:r w:rsidRPr="00B645A6">
        <w:rPr>
          <w:rFonts w:ascii="Times New Roman" w:hAnsi="Times New Roman" w:cs="Times New Roman"/>
          <w:lang w:val="ru-RU"/>
        </w:rPr>
        <w:t>вычисляется относительная и накопленная частота событий, при которых время снижения температуры до критических значений меньше чем время ремонта повреждения;</w:t>
      </w:r>
    </w:p>
    <w:p w:rsidR="00E30BBE" w:rsidRPr="00B645A6" w:rsidRDefault="00E30BBE" w:rsidP="00E30BBE">
      <w:pPr>
        <w:pStyle w:val="a3"/>
        <w:numPr>
          <w:ilvl w:val="0"/>
          <w:numId w:val="6"/>
        </w:numPr>
        <w:spacing w:before="138" w:line="360" w:lineRule="auto"/>
        <w:ind w:left="1560" w:right="-1" w:hanging="709"/>
        <w:jc w:val="both"/>
        <w:rPr>
          <w:rFonts w:ascii="Times New Roman" w:hAnsi="Times New Roman" w:cs="Times New Roman"/>
          <w:lang w:val="ru-RU"/>
        </w:rPr>
      </w:pPr>
      <w:r w:rsidRPr="00B645A6">
        <w:rPr>
          <w:rFonts w:ascii="Times New Roman" w:hAnsi="Times New Roman" w:cs="Times New Roman"/>
          <w:lang w:val="ru-RU"/>
        </w:rPr>
        <w:t xml:space="preserve">вычисляются относительные доли и </w:t>
      </w:r>
      <w:r w:rsidRPr="00B645A6">
        <w:rPr>
          <w:rFonts w:ascii="Times New Roman" w:hAnsi="Times New Roman" w:cs="Times New Roman"/>
          <w:b/>
          <w:bCs/>
          <w:lang w:val="ru-RU"/>
        </w:rPr>
        <w:t xml:space="preserve">поток отказов </w:t>
      </w:r>
      <w:r w:rsidRPr="00B645A6">
        <w:rPr>
          <w:rFonts w:ascii="Times New Roman" w:hAnsi="Times New Roman" w:cs="Times New Roman"/>
          <w:lang w:val="ru-RU"/>
        </w:rPr>
        <w:t xml:space="preserve">(уравнение </w:t>
      </w:r>
      <w:r w:rsidR="00220F58" w:rsidRPr="00B645A6">
        <w:rPr>
          <w:rFonts w:ascii="Times New Roman" w:hAnsi="Times New Roman" w:cs="Times New Roman"/>
          <w:lang w:val="ru-RU"/>
        </w:rPr>
        <w:t>9</w:t>
      </w:r>
      <w:r w:rsidRPr="00B645A6">
        <w:rPr>
          <w:rFonts w:ascii="Times New Roman" w:hAnsi="Times New Roman" w:cs="Times New Roman"/>
          <w:lang w:val="ru-RU"/>
        </w:rPr>
        <w:t xml:space="preserve">.7) участка тепловой сети, способный привести к снижению температуры в отапливаемом помещении до температуры в +12 </w:t>
      </w:r>
      <w:r w:rsidRPr="00B645A6">
        <w:rPr>
          <w:rFonts w:ascii="Times New Roman" w:hAnsi="Times New Roman" w:cs="Times New Roman"/>
          <w:position w:val="11"/>
          <w:sz w:val="16"/>
          <w:szCs w:val="16"/>
          <w:lang w:val="ru-RU"/>
        </w:rPr>
        <w:t>о</w:t>
      </w:r>
      <w:r w:rsidRPr="00B645A6">
        <w:rPr>
          <w:rFonts w:ascii="Times New Roman" w:hAnsi="Times New Roman" w:cs="Times New Roman"/>
          <w:lang w:val="ru-RU"/>
        </w:rPr>
        <w:t>С.</w:t>
      </w:r>
    </w:p>
    <w:p w:rsidR="00E30BBE" w:rsidRPr="00B645A6" w:rsidRDefault="00E30BBE" w:rsidP="00E30BBE">
      <w:pPr>
        <w:pStyle w:val="a3"/>
        <w:spacing w:before="138" w:line="360" w:lineRule="auto"/>
        <w:ind w:left="0" w:right="-1" w:firstLine="851"/>
        <w:rPr>
          <w:rFonts w:ascii="Times New Roman" w:hAnsi="Times New Roman" w:cs="Times New Roman"/>
          <w:lang w:val="ru-RU"/>
        </w:rPr>
      </w:pPr>
      <w:r w:rsidRPr="00B645A6">
        <w:rPr>
          <w:rFonts w:ascii="Times New Roman" w:hAnsi="Times New Roman" w:cs="Times New Roman"/>
          <w:lang w:val="ru-RU"/>
        </w:rPr>
        <w:t xml:space="preserve">                                              </w:t>
      </w:r>
      <w:r w:rsidRPr="00B645A6">
        <w:rPr>
          <w:rFonts w:ascii="Times New Roman" w:hAnsi="Times New Roman" w:cs="Times New Roman"/>
          <w:lang w:val="ru-RU"/>
        </w:rPr>
        <w:br/>
      </w:r>
      <m:oMathPara>
        <m:oMath>
          <m:bar>
            <m:barPr>
              <m:pos m:val="top"/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barPr>
            <m:e>
              <m:r>
                <w:rPr>
                  <w:rFonts w:ascii="Cambria Math" w:hAnsi="Cambria Math" w:cs="Times New Roman"/>
                </w:rPr>
                <m:t>z</m:t>
              </m:r>
            </m:e>
          </m:bar>
          <m:r>
            <w:rPr>
              <w:rFonts w:ascii="Cambria Math" w:hAnsi="Cambria Math" w:cs="Times New Roman"/>
              <w:lang w:val="ru-RU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dPr>
            <m:e>
              <m:r>
                <w:rPr>
                  <w:rFonts w:ascii="Cambria Math" w:hAnsi="Cambria Math" w:cs="Times New Roman"/>
                  <w:lang w:val="ru-RU"/>
                </w:rPr>
                <m:t>1-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lang w:val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ru-RU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ru-RU"/>
                        </w:rPr>
                        <m:t>i,j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ru-RU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ru-RU"/>
                        </w:rPr>
                        <m:t>p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Times New Roman"/>
              <w:lang w:val="ru-RU"/>
            </w:rPr>
            <m:t>×</m:t>
          </m:r>
          <m:f>
            <m:f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ru-RU"/>
                    </w:rPr>
                    <m:t>τ</m:t>
                  </m:r>
                </m:e>
                <m:sub>
                  <m:r>
                    <w:rPr>
                      <w:rFonts w:ascii="Cambria Math" w:hAnsi="Cambria Math" w:cs="Times New Roman"/>
                      <w:lang w:val="ru-RU"/>
                    </w:rPr>
                    <m:t>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ru-RU"/>
                    </w:rPr>
                    <m:t>τ</m:t>
                  </m:r>
                </m:e>
                <m:sub>
                  <m:r>
                    <w:rPr>
                      <w:rFonts w:ascii="Cambria Math" w:hAnsi="Cambria Math" w:cs="Times New Roman"/>
                      <w:lang w:val="ru-RU"/>
                    </w:rPr>
                    <m:t>on</m:t>
                  </m:r>
                </m:sub>
              </m:sSub>
            </m:den>
          </m:f>
        </m:oMath>
      </m:oMathPara>
      <w:r w:rsidRPr="00B645A6">
        <w:rPr>
          <w:rFonts w:ascii="Times New Roman" w:hAnsi="Times New Roman" w:cs="Times New Roman"/>
          <w:lang w:val="ru-RU"/>
        </w:rPr>
        <w:br/>
      </w:r>
      <w:r w:rsidRPr="00B645A6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                                          (</w:t>
      </w:r>
      <w:r w:rsidR="003209C6" w:rsidRPr="00B645A6">
        <w:rPr>
          <w:rFonts w:ascii="Times New Roman" w:hAnsi="Times New Roman" w:cs="Times New Roman"/>
          <w:lang w:val="ru-RU"/>
        </w:rPr>
        <w:t>9</w:t>
      </w:r>
      <w:r w:rsidRPr="00B645A6">
        <w:rPr>
          <w:rFonts w:ascii="Times New Roman" w:hAnsi="Times New Roman" w:cs="Times New Roman"/>
          <w:lang w:val="ru-RU"/>
        </w:rPr>
        <w:t xml:space="preserve">.7)                           </w:t>
      </w:r>
      <w:r w:rsidRPr="00B645A6">
        <w:rPr>
          <w:rFonts w:ascii="Times New Roman" w:hAnsi="Times New Roman" w:cs="Times New Roman"/>
          <w:lang w:val="ru-RU"/>
        </w:rPr>
        <w:br/>
      </w:r>
      <m:oMathPara>
        <m:oMath>
          <m:bar>
            <m:barPr>
              <m:pos m:val="top"/>
              <m:ctrlPr>
                <w:rPr>
                  <w:rFonts w:ascii="Cambria Math" w:hAnsi="Cambria Math" w:cs="Times New Roman"/>
                  <w:i/>
                </w:rPr>
              </m:ctrlPr>
            </m:bar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ω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e>
          </m:bar>
          <m:r>
            <w:rPr>
              <w:rFonts w:ascii="Cambria Math" w:hAnsi="Cambria Math" w:cs="Times New Roman"/>
              <w:lang w:val="ru-RU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λ</m:t>
              </m:r>
            </m:e>
            <m:sub>
              <m:r>
                <w:rPr>
                  <w:rFonts w:ascii="Cambria Math" w:hAnsi="Cambria Math" w:cs="Times New Roman"/>
                </w:rPr>
                <m:t>i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L</m:t>
              </m:r>
            </m:e>
            <m:sub>
              <m:r>
                <w:rPr>
                  <w:rFonts w:ascii="Cambria Math" w:hAnsi="Cambria Math" w:cs="Times New Roman"/>
                </w:rPr>
                <m:t>i</m:t>
              </m:r>
            </m:sub>
          </m:sSub>
          <m:r>
            <w:rPr>
              <w:rFonts w:ascii="Cambria Math" w:hAnsi="Cambria Math" w:cs="Times New Roman"/>
              <w:lang w:val="ru-RU"/>
            </w:rPr>
            <m:t>×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</w:rPr>
              </m:ctrlPr>
            </m:naryPr>
            <m:sub>
              <m:r>
                <w:rPr>
                  <w:rFonts w:ascii="Cambria Math" w:hAnsi="Cambria Math" w:cs="Times New Roman"/>
                </w:rPr>
                <m:t>j</m:t>
              </m:r>
              <m:r>
                <w:rPr>
                  <w:rFonts w:ascii="Cambria Math" w:hAnsi="Cambria Math" w:cs="Times New Roman"/>
                  <w:lang w:val="ru-RU"/>
                </w:rPr>
                <m:t>=1</m:t>
              </m:r>
            </m:sub>
            <m:sup>
              <m:r>
                <w:rPr>
                  <w:rFonts w:ascii="Cambria Math" w:hAnsi="Cambria Math" w:cs="Times New Roman"/>
                </w:rPr>
                <m:t>j</m:t>
              </m:r>
              <m:r>
                <w:rPr>
                  <w:rFonts w:ascii="Cambria Math" w:hAnsi="Cambria Math" w:cs="Times New Roman"/>
                  <w:lang w:val="ru-RU"/>
                </w:rPr>
                <m:t>=</m:t>
              </m:r>
              <m:r>
                <w:rPr>
                  <w:rFonts w:ascii="Cambria Math" w:hAnsi="Cambria Math" w:cs="Times New Roman"/>
                </w:rPr>
                <m:t>N</m:t>
              </m:r>
            </m:sup>
            <m:e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j</m:t>
                      </m:r>
                      <m:r>
                        <w:rPr>
                          <w:rFonts w:ascii="Cambria Math" w:hAnsi="Cambria Math" w:cs="Times New Roman"/>
                          <w:lang w:val="ru-RU"/>
                        </w:rPr>
                        <m:t>,</m:t>
                      </m:r>
                      <m:r>
                        <w:rPr>
                          <w:rFonts w:ascii="Cambria Math" w:hAnsi="Cambria Math" w:cs="Times New Roman"/>
                        </w:rPr>
                        <m:t>i</m:t>
                      </m:r>
                    </m:sub>
                  </m:sSub>
                </m:e>
              </m:bar>
            </m:e>
          </m:nary>
        </m:oMath>
      </m:oMathPara>
      <w:r w:rsidRPr="00B645A6">
        <w:rPr>
          <w:rFonts w:ascii="Times New Roman" w:hAnsi="Times New Roman" w:cs="Times New Roman"/>
          <w:lang w:val="ru-RU"/>
        </w:rPr>
        <w:br/>
      </w:r>
      <w:r w:rsidRPr="00B645A6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                                        </w:t>
      </w:r>
      <w:r w:rsidR="003209C6" w:rsidRPr="00B645A6">
        <w:rPr>
          <w:rFonts w:ascii="Times New Roman" w:hAnsi="Times New Roman" w:cs="Times New Roman"/>
          <w:lang w:val="ru-RU"/>
        </w:rPr>
        <w:t xml:space="preserve">     </w:t>
      </w:r>
      <w:r w:rsidRPr="00B645A6">
        <w:rPr>
          <w:rFonts w:ascii="Times New Roman" w:hAnsi="Times New Roman" w:cs="Times New Roman"/>
          <w:lang w:val="ru-RU"/>
        </w:rPr>
        <w:t xml:space="preserve">  (</w:t>
      </w:r>
      <w:r w:rsidR="003209C6" w:rsidRPr="00B645A6">
        <w:rPr>
          <w:rFonts w:ascii="Times New Roman" w:hAnsi="Times New Roman" w:cs="Times New Roman"/>
          <w:lang w:val="ru-RU"/>
        </w:rPr>
        <w:t>9</w:t>
      </w:r>
      <w:r w:rsidRPr="00B645A6">
        <w:rPr>
          <w:rFonts w:ascii="Times New Roman" w:hAnsi="Times New Roman" w:cs="Times New Roman"/>
          <w:lang w:val="ru-RU"/>
        </w:rPr>
        <w:t>.8)</w:t>
      </w:r>
    </w:p>
    <w:p w:rsidR="00E30BBE" w:rsidRPr="00B645A6" w:rsidRDefault="00E30BBE" w:rsidP="00E30BBE">
      <w:pPr>
        <w:pStyle w:val="a3"/>
        <w:numPr>
          <w:ilvl w:val="0"/>
          <w:numId w:val="14"/>
        </w:numPr>
        <w:spacing w:before="138" w:line="360" w:lineRule="auto"/>
        <w:ind w:left="1560" w:right="-1" w:hanging="709"/>
        <w:jc w:val="both"/>
        <w:rPr>
          <w:rFonts w:ascii="Times New Roman" w:hAnsi="Times New Roman" w:cs="Times New Roman"/>
          <w:lang w:val="ru-RU"/>
        </w:rPr>
      </w:pPr>
      <w:r w:rsidRPr="00B645A6">
        <w:rPr>
          <w:rFonts w:ascii="Times New Roman" w:hAnsi="Times New Roman" w:cs="Times New Roman"/>
          <w:lang w:val="ru-RU"/>
        </w:rPr>
        <w:t>вычисляется вероятность безотказной работы участка тепловой сети относительно абонента</w:t>
      </w:r>
    </w:p>
    <w:p w:rsidR="00B533B2" w:rsidRPr="00B645A6" w:rsidRDefault="00E30BBE" w:rsidP="00E30BBE">
      <w:pPr>
        <w:pStyle w:val="a3"/>
        <w:spacing w:before="138" w:line="360" w:lineRule="auto"/>
        <w:ind w:left="0" w:right="-1" w:firstLine="851"/>
        <w:rPr>
          <w:rFonts w:ascii="Times New Roman" w:hAnsi="Times New Roman" w:cs="Times New Roman"/>
          <w:i/>
          <w:lang w:val="ru-RU"/>
        </w:rPr>
      </w:pPr>
      <w:r w:rsidRPr="00B645A6">
        <w:rPr>
          <w:rFonts w:ascii="Times New Roman" w:hAnsi="Times New Roman" w:cs="Times New Roman"/>
          <w:lang w:val="ru-RU"/>
        </w:rPr>
        <w:t xml:space="preserve">                                            </w:t>
      </w:r>
      <w:r w:rsidR="003209C6" w:rsidRPr="00B645A6">
        <w:rPr>
          <w:rFonts w:ascii="Times New Roman" w:hAnsi="Times New Roman" w:cs="Times New Roman"/>
          <w:lang w:val="ru-RU"/>
        </w:rPr>
        <w:t xml:space="preserve">          </w:t>
      </w:r>
      <w:r w:rsidRPr="00B645A6">
        <w:rPr>
          <w:rFonts w:ascii="Times New Roman" w:hAnsi="Times New Roman" w:cs="Times New Roman"/>
          <w:lang w:val="ru-RU"/>
        </w:rPr>
        <w:t xml:space="preserve">   </w:t>
      </w:r>
      <m:oMath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i</m:t>
            </m:r>
          </m:sub>
        </m:sSub>
        <m:r>
          <w:rPr>
            <w:rFonts w:ascii="Cambria Math" w:hAnsi="Cambria Math" w:cs="Times New Roman"/>
            <w:lang w:val="ru-RU"/>
          </w:rPr>
          <m:t>=</m:t>
        </m:r>
        <m:r>
          <m:rPr>
            <m:sty m:val="p"/>
          </m:rPr>
          <w:rPr>
            <w:rFonts w:ascii="Cambria Math" w:hAnsi="Cambria Math" w:cs="Times New Roman"/>
            <w:lang w:val="ru-RU"/>
          </w:rPr>
          <m:t>exp⁡</m:t>
        </m:r>
        <m:r>
          <w:rPr>
            <w:rFonts w:ascii="Cambria Math" w:hAnsi="Cambria Math" w:cs="Times New Roman"/>
            <w:lang w:val="ru-RU"/>
          </w:rPr>
          <m:t>(-</m:t>
        </m:r>
        <m:bar>
          <m:barPr>
            <m:pos m:val="top"/>
            <m:ctrlPr>
              <w:rPr>
                <w:rFonts w:ascii="Cambria Math" w:hAnsi="Cambria Math" w:cs="Times New Roman"/>
                <w:i/>
                <w:lang w:val="ru-RU"/>
              </w:rPr>
            </m:ctrlPr>
          </m:barPr>
          <m:e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ru-RU"/>
                  </w:rPr>
                  <m:t>ω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i</m:t>
                </m:r>
              </m:sub>
            </m:sSub>
          </m:e>
        </m:bar>
      </m:oMath>
      <w:r w:rsidRPr="00B645A6">
        <w:rPr>
          <w:rFonts w:ascii="Times New Roman" w:hAnsi="Times New Roman" w:cs="Times New Roman"/>
          <w:i/>
          <w:lang w:val="ru-RU"/>
        </w:rPr>
        <w:t xml:space="preserve">),                      </w:t>
      </w:r>
      <w:r w:rsidR="003209C6" w:rsidRPr="00B645A6">
        <w:rPr>
          <w:rFonts w:ascii="Times New Roman" w:hAnsi="Times New Roman" w:cs="Times New Roman"/>
          <w:i/>
          <w:lang w:val="ru-RU"/>
        </w:rPr>
        <w:t xml:space="preserve">  </w:t>
      </w:r>
      <w:r w:rsidRPr="00B645A6">
        <w:rPr>
          <w:rFonts w:ascii="Times New Roman" w:hAnsi="Times New Roman" w:cs="Times New Roman"/>
          <w:i/>
          <w:lang w:val="ru-RU"/>
        </w:rPr>
        <w:t xml:space="preserve">                                    </w:t>
      </w:r>
      <w:r w:rsidRPr="00B645A6">
        <w:rPr>
          <w:rFonts w:ascii="Times New Roman" w:hAnsi="Times New Roman" w:cs="Times New Roman"/>
          <w:lang w:val="ru-RU"/>
        </w:rPr>
        <w:t>(</w:t>
      </w:r>
      <w:r w:rsidR="003209C6" w:rsidRPr="00B645A6">
        <w:rPr>
          <w:rFonts w:ascii="Times New Roman" w:hAnsi="Times New Roman" w:cs="Times New Roman"/>
          <w:lang w:val="ru-RU"/>
        </w:rPr>
        <w:t>9</w:t>
      </w:r>
      <w:r w:rsidRPr="00B645A6">
        <w:rPr>
          <w:rFonts w:ascii="Times New Roman" w:hAnsi="Times New Roman" w:cs="Times New Roman"/>
          <w:lang w:val="ru-RU"/>
        </w:rPr>
        <w:t>.9)</w:t>
      </w:r>
      <w:r w:rsidRPr="00B645A6">
        <w:rPr>
          <w:rFonts w:ascii="Times New Roman" w:hAnsi="Times New Roman" w:cs="Times New Roman"/>
          <w:i/>
          <w:lang w:val="ru-RU"/>
        </w:rPr>
        <w:t xml:space="preserve">  </w:t>
      </w:r>
    </w:p>
    <w:p w:rsidR="00E30BBE" w:rsidRPr="00DA48C4" w:rsidRDefault="00E30BBE" w:rsidP="00E30BBE">
      <w:pPr>
        <w:pStyle w:val="a3"/>
        <w:spacing w:before="138" w:line="360" w:lineRule="auto"/>
        <w:ind w:left="0" w:right="-1" w:firstLine="851"/>
        <w:rPr>
          <w:rFonts w:ascii="Times New Roman" w:hAnsi="Times New Roman" w:cs="Times New Roman"/>
          <w:i/>
          <w:color w:val="FF0000"/>
          <w:lang w:val="ru-RU"/>
        </w:rPr>
      </w:pPr>
      <w:r w:rsidRPr="00DA48C4">
        <w:rPr>
          <w:rFonts w:ascii="Times New Roman" w:hAnsi="Times New Roman" w:cs="Times New Roman"/>
          <w:i/>
          <w:color w:val="FF0000"/>
          <w:lang w:val="ru-RU"/>
        </w:rPr>
        <w:t xml:space="preserve"> </w:t>
      </w:r>
    </w:p>
    <w:p w:rsidR="00E30BBE" w:rsidRPr="00DA48C4" w:rsidRDefault="00E30BBE" w:rsidP="00E30BBE">
      <w:pPr>
        <w:pStyle w:val="a5"/>
        <w:spacing w:before="69" w:line="360" w:lineRule="auto"/>
        <w:ind w:left="0" w:right="-1" w:firstLine="851"/>
        <w:jc w:val="center"/>
        <w:rPr>
          <w:rFonts w:cs="Times New Roman"/>
          <w:color w:val="FF0000"/>
          <w:lang w:val="ru-RU"/>
        </w:rPr>
      </w:pPr>
      <w:bookmarkStart w:id="8" w:name="_bookmark7"/>
      <w:bookmarkEnd w:id="8"/>
    </w:p>
    <w:p w:rsidR="00E32886" w:rsidRDefault="0048784F" w:rsidP="00D838C6">
      <w:pPr>
        <w:pStyle w:val="a5"/>
        <w:jc w:val="center"/>
        <w:rPr>
          <w:rFonts w:cs="Times New Roman"/>
          <w:lang w:val="ru-RU"/>
        </w:rPr>
      </w:pPr>
      <w:bookmarkStart w:id="9" w:name="_Toc368486857"/>
      <w:r w:rsidRPr="00B645A6">
        <w:rPr>
          <w:rFonts w:cs="Times New Roman"/>
          <w:lang w:val="ru-RU"/>
        </w:rPr>
        <w:t>9.</w:t>
      </w:r>
      <w:r w:rsidR="00E30BBE" w:rsidRPr="00B645A6">
        <w:rPr>
          <w:rFonts w:cs="Times New Roman"/>
          <w:lang w:val="ru-RU"/>
        </w:rPr>
        <w:t>2.2.2</w:t>
      </w:r>
      <w:r w:rsidR="00E30BBE" w:rsidRPr="00B645A6">
        <w:rPr>
          <w:rFonts w:cs="Times New Roman"/>
          <w:lang w:val="ru-RU"/>
        </w:rPr>
        <w:tab/>
        <w:t>Расчет надежности теплоснабжения для резервированных участков</w:t>
      </w:r>
    </w:p>
    <w:p w:rsidR="00E30BBE" w:rsidRPr="00B645A6" w:rsidRDefault="00E30BBE" w:rsidP="00D838C6">
      <w:pPr>
        <w:pStyle w:val="a5"/>
        <w:jc w:val="center"/>
        <w:rPr>
          <w:rFonts w:cs="Times New Roman"/>
          <w:lang w:val="ru-RU"/>
        </w:rPr>
      </w:pPr>
      <w:r w:rsidRPr="00B645A6">
        <w:rPr>
          <w:rFonts w:cs="Times New Roman"/>
          <w:lang w:val="ru-RU"/>
        </w:rPr>
        <w:t xml:space="preserve"> тепловой сети</w:t>
      </w:r>
      <w:bookmarkEnd w:id="9"/>
    </w:p>
    <w:p w:rsidR="00E30BBE" w:rsidRPr="00B645A6" w:rsidRDefault="00E30BBE" w:rsidP="00E30BBE">
      <w:pPr>
        <w:spacing w:before="2" w:line="240" w:lineRule="exact"/>
        <w:ind w:right="-1"/>
        <w:jc w:val="both"/>
        <w:rPr>
          <w:rFonts w:cs="Times New Roman"/>
          <w:szCs w:val="24"/>
        </w:rPr>
      </w:pPr>
    </w:p>
    <w:p w:rsidR="00E30BBE" w:rsidRPr="00B645A6" w:rsidRDefault="00E30BBE" w:rsidP="00E30BBE">
      <w:pPr>
        <w:pStyle w:val="a3"/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B645A6">
        <w:rPr>
          <w:rFonts w:ascii="Times New Roman" w:hAnsi="Times New Roman" w:cs="Times New Roman"/>
          <w:lang w:val="ru-RU"/>
        </w:rPr>
        <w:t>В системах теплоснабжения одним из самых распространенных способов повышения надежности является резервирование участков, суммы участков, целых магистральных выводов или насосных агрегатов, секционирующих задвижек и т.д. А наиболее часто применяемым способом расчета систем теплоснабжения с резервированием – приведение реальной системы теплоснабжения к эквивалентной модели параллельных или последовательно-параллельных соединений участков тепловой сети. Этот метод, конечно, является не единственным, но значительно более простым чем, например, «метод минимальных путей - минимальных сечений».</w:t>
      </w:r>
    </w:p>
    <w:p w:rsidR="00E30BBE" w:rsidRPr="00B645A6" w:rsidRDefault="00E30BBE" w:rsidP="00E30BBE">
      <w:pPr>
        <w:pStyle w:val="a3"/>
        <w:spacing w:before="5" w:line="359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B645A6">
        <w:rPr>
          <w:rFonts w:ascii="Times New Roman" w:hAnsi="Times New Roman" w:cs="Times New Roman"/>
          <w:lang w:val="ru-RU"/>
        </w:rPr>
        <w:t xml:space="preserve">Однако, в любом случае, прежде чем решать задачу </w:t>
      </w:r>
      <w:proofErr w:type="spellStart"/>
      <w:r w:rsidRPr="00B645A6">
        <w:rPr>
          <w:rFonts w:ascii="Times New Roman" w:hAnsi="Times New Roman" w:cs="Times New Roman"/>
          <w:lang w:val="ru-RU"/>
        </w:rPr>
        <w:t>эквивалентирования</w:t>
      </w:r>
      <w:proofErr w:type="spellEnd"/>
      <w:r w:rsidRPr="00B645A6">
        <w:rPr>
          <w:rFonts w:ascii="Times New Roman" w:hAnsi="Times New Roman" w:cs="Times New Roman"/>
          <w:lang w:val="ru-RU"/>
        </w:rPr>
        <w:t xml:space="preserve"> схемы необходимо выполнить структурный анализ тепловой сети, который заключается в том, чтобы определить весь набор путей передачи теплоносителя от источника тепловой мощности к потребителю (узлу «сброса» (иногда «стока») тепловой нагрузки). Выявленные пути и их совместное рассмотрение позволяют свести схему к параллельному или последовательно параллельному соединению участков тепловой сети.</w:t>
      </w:r>
    </w:p>
    <w:p w:rsidR="00E30BBE" w:rsidRPr="00B645A6" w:rsidRDefault="00E30BBE" w:rsidP="00E30BBE">
      <w:pPr>
        <w:pStyle w:val="a3"/>
        <w:spacing w:before="5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B645A6">
        <w:rPr>
          <w:rFonts w:ascii="Times New Roman" w:hAnsi="Times New Roman" w:cs="Times New Roman"/>
          <w:lang w:val="ru-RU"/>
        </w:rPr>
        <w:t xml:space="preserve">Все эти  приемы и методы хорошо известны и широко применяются при структурном анализе сложных схем электрических сетей и неоднократно апробированы при анализе надежности схем теплоснабжения. Алгоритм решения </w:t>
      </w:r>
      <w:r w:rsidRPr="00B645A6">
        <w:rPr>
          <w:rFonts w:ascii="Times New Roman" w:hAnsi="Times New Roman" w:cs="Times New Roman"/>
          <w:spacing w:val="-5"/>
          <w:lang w:val="ru-RU"/>
        </w:rPr>
        <w:t>задачи</w:t>
      </w:r>
      <w:r w:rsidRPr="00B645A6">
        <w:rPr>
          <w:rFonts w:ascii="Times New Roman" w:hAnsi="Times New Roman" w:cs="Times New Roman"/>
          <w:spacing w:val="-5"/>
          <w:lang w:val="ru-RU"/>
        </w:rPr>
        <w:tab/>
        <w:t>расчета</w:t>
      </w:r>
      <w:r w:rsidR="00B645A6" w:rsidRPr="00B645A6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надежности резервированных</w:t>
      </w:r>
      <w:r w:rsidR="00B645A6" w:rsidRPr="00B645A6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тепловых</w:t>
      </w:r>
      <w:r w:rsidR="00B645A6" w:rsidRPr="00B645A6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4"/>
          <w:lang w:val="ru-RU"/>
        </w:rPr>
        <w:t>сетей</w:t>
      </w:r>
      <w:r w:rsidR="00B645A6" w:rsidRPr="00B645A6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сводится</w:t>
      </w:r>
      <w:r w:rsidR="00B645A6" w:rsidRPr="00B645A6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645A6">
        <w:rPr>
          <w:rFonts w:ascii="Times New Roman" w:hAnsi="Times New Roman" w:cs="Times New Roman"/>
          <w:lang w:val="ru-RU"/>
        </w:rPr>
        <w:t>к</w:t>
      </w:r>
      <w:r w:rsidRPr="00B645A6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следующим</w:t>
      </w:r>
      <w:r w:rsidRPr="00B645A6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простым</w:t>
      </w:r>
      <w:r w:rsidRPr="00B645A6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4"/>
          <w:lang w:val="ru-RU"/>
        </w:rPr>
        <w:t>шагам</w:t>
      </w:r>
      <w:r w:rsidRPr="00B645A6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645A6">
        <w:rPr>
          <w:rFonts w:ascii="Times New Roman" w:hAnsi="Times New Roman" w:cs="Times New Roman"/>
          <w:lang w:val="ru-RU"/>
        </w:rPr>
        <w:t>и</w:t>
      </w:r>
      <w:r w:rsidRPr="00B645A6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вычислениям.</w:t>
      </w:r>
    </w:p>
    <w:p w:rsidR="00E30BBE" w:rsidRPr="00B645A6" w:rsidRDefault="00E30BBE" w:rsidP="00E30BBE">
      <w:pPr>
        <w:pStyle w:val="a3"/>
        <w:spacing w:before="1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B645A6">
        <w:rPr>
          <w:rFonts w:ascii="Times New Roman" w:hAnsi="Times New Roman" w:cs="Times New Roman"/>
          <w:spacing w:val="-3"/>
          <w:lang w:val="ru-RU"/>
        </w:rPr>
        <w:t>Шаг</w:t>
      </w:r>
      <w:r w:rsidRPr="00B645A6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2"/>
          <w:lang w:val="ru-RU"/>
        </w:rPr>
        <w:t>1.</w:t>
      </w:r>
      <w:r w:rsidRPr="00B645A6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Выделяется</w:t>
      </w:r>
      <w:r w:rsidRPr="00B645A6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потребитель,</w:t>
      </w:r>
      <w:r w:rsidRPr="00B645A6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относительно</w:t>
      </w:r>
      <w:r w:rsidRPr="00B645A6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которого</w:t>
      </w:r>
      <w:r w:rsidRPr="00B645A6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выполняется</w:t>
      </w:r>
      <w:r w:rsidRPr="00B645A6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расчет</w:t>
      </w:r>
      <w:r w:rsidRPr="00B645A6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надежности</w:t>
      </w:r>
      <w:r w:rsidRPr="00B645A6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вероятности</w:t>
      </w:r>
      <w:r w:rsidRPr="00B645A6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безотказной</w:t>
      </w:r>
      <w:r w:rsidRPr="00B645A6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работы</w:t>
      </w:r>
      <w:r w:rsidRPr="00B645A6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="00380FD5">
        <w:rPr>
          <w:rFonts w:ascii="Times New Roman" w:hAnsi="Times New Roman" w:cs="Times New Roman"/>
          <w:spacing w:val="-5"/>
          <w:lang w:val="ru-RU"/>
        </w:rPr>
        <w:t>.</w:t>
      </w:r>
    </w:p>
    <w:p w:rsidR="00E30BBE" w:rsidRPr="00B645A6" w:rsidRDefault="00E30BBE" w:rsidP="00E30BBE">
      <w:pPr>
        <w:pStyle w:val="a3"/>
        <w:spacing w:before="1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B645A6">
        <w:rPr>
          <w:rFonts w:ascii="Times New Roman" w:hAnsi="Times New Roman" w:cs="Times New Roman"/>
          <w:spacing w:val="-3"/>
          <w:lang w:val="ru-RU"/>
        </w:rPr>
        <w:t>Шаг</w:t>
      </w:r>
      <w:r w:rsidRPr="00B645A6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B645A6">
        <w:rPr>
          <w:rFonts w:ascii="Times New Roman" w:hAnsi="Times New Roman" w:cs="Times New Roman"/>
          <w:lang w:val="ru-RU"/>
        </w:rPr>
        <w:t>2</w:t>
      </w:r>
      <w:r w:rsidRPr="00B645A6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B645A6">
        <w:rPr>
          <w:rFonts w:ascii="Times New Roman" w:hAnsi="Times New Roman" w:cs="Times New Roman"/>
          <w:lang w:val="ru-RU"/>
        </w:rPr>
        <w:t>.</w:t>
      </w:r>
      <w:r w:rsidRPr="00B645A6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Выполняется</w:t>
      </w:r>
      <w:r w:rsidRPr="00B645A6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структурный</w:t>
      </w:r>
      <w:r w:rsidRPr="00B645A6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анализ</w:t>
      </w:r>
      <w:r w:rsidRPr="00B645A6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тепловой</w:t>
      </w:r>
      <w:r w:rsidRPr="00B645A6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сети,</w:t>
      </w:r>
      <w:r w:rsidRPr="00B645A6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позволяющий</w:t>
      </w:r>
      <w:r w:rsidRPr="00B645A6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выделить</w:t>
      </w:r>
      <w:r w:rsidRPr="00B645A6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4"/>
          <w:lang w:val="ru-RU"/>
        </w:rPr>
        <w:t>все</w:t>
      </w:r>
      <w:r w:rsidRPr="00B645A6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пути,</w:t>
      </w:r>
      <w:r w:rsidRPr="00B645A6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3"/>
          <w:lang w:val="ru-RU"/>
        </w:rPr>
        <w:lastRenderedPageBreak/>
        <w:t>по</w:t>
      </w:r>
      <w:r w:rsidRPr="00B645A6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которым</w:t>
      </w:r>
      <w:r w:rsidRPr="00B645A6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можно</w:t>
      </w:r>
      <w:r w:rsidRPr="00B645A6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осуществить</w:t>
      </w:r>
      <w:r w:rsidRPr="00B645A6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передачу</w:t>
      </w:r>
      <w:r w:rsidRPr="00B645A6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теплоносителя</w:t>
      </w:r>
      <w:r w:rsidRPr="00B645A6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2"/>
          <w:lang w:val="ru-RU"/>
        </w:rPr>
        <w:t>от</w:t>
      </w:r>
      <w:r w:rsidRPr="00B645A6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источника</w:t>
      </w:r>
      <w:r w:rsidRPr="00B645A6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3"/>
          <w:lang w:val="ru-RU"/>
        </w:rPr>
        <w:t>до</w:t>
      </w:r>
      <w:r w:rsidRPr="00B645A6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выделенного</w:t>
      </w:r>
      <w:r w:rsidRPr="00B645A6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потребителя.</w:t>
      </w:r>
      <w:r w:rsidRPr="00B645A6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B645A6">
        <w:rPr>
          <w:rFonts w:ascii="Times New Roman" w:hAnsi="Times New Roman" w:cs="Times New Roman"/>
          <w:lang w:val="ru-RU"/>
        </w:rPr>
        <w:t>В</w:t>
      </w:r>
      <w:r w:rsidRPr="00B645A6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некоторых</w:t>
      </w:r>
      <w:r w:rsidRPr="00B645A6">
        <w:rPr>
          <w:rFonts w:ascii="Times New Roman" w:hAnsi="Times New Roman" w:cs="Times New Roman"/>
          <w:spacing w:val="8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специализированных</w:t>
      </w:r>
      <w:r w:rsidRPr="00B645A6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программных</w:t>
      </w:r>
      <w:r w:rsidRPr="00B645A6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комплексах</w:t>
      </w:r>
      <w:r w:rsidRPr="00B645A6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(например «</w:t>
      </w:r>
      <w:r w:rsidRPr="00B645A6">
        <w:rPr>
          <w:rFonts w:ascii="Times New Roman" w:hAnsi="Times New Roman" w:cs="Times New Roman"/>
          <w:spacing w:val="-5"/>
        </w:rPr>
        <w:t>Zulu</w:t>
      </w:r>
      <w:r w:rsidRPr="00B645A6">
        <w:rPr>
          <w:rFonts w:ascii="Times New Roman" w:hAnsi="Times New Roman" w:cs="Times New Roman"/>
          <w:spacing w:val="-5"/>
          <w:lang w:val="ru-RU"/>
        </w:rPr>
        <w:t>»)</w:t>
      </w:r>
      <w:r w:rsidRPr="00B645A6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4"/>
          <w:lang w:val="ru-RU"/>
        </w:rPr>
        <w:t>эта</w:t>
      </w:r>
      <w:r w:rsidRPr="00B645A6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процедура</w:t>
      </w:r>
      <w:r w:rsidRPr="00B645A6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осуществляется</w:t>
      </w:r>
      <w:r w:rsidRPr="00B645A6">
        <w:rPr>
          <w:rFonts w:ascii="Times New Roman" w:hAnsi="Times New Roman" w:cs="Times New Roman"/>
          <w:spacing w:val="4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автоматически,</w:t>
      </w:r>
      <w:r w:rsidRPr="00B645A6">
        <w:rPr>
          <w:rFonts w:ascii="Times New Roman" w:hAnsi="Times New Roman" w:cs="Times New Roman"/>
          <w:spacing w:val="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4"/>
          <w:lang w:val="ru-RU"/>
        </w:rPr>
        <w:t>что</w:t>
      </w:r>
      <w:r w:rsidRPr="00B645A6">
        <w:rPr>
          <w:rFonts w:ascii="Times New Roman" w:hAnsi="Times New Roman" w:cs="Times New Roman"/>
          <w:spacing w:val="3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значительно</w:t>
      </w:r>
      <w:r w:rsidRPr="00B645A6">
        <w:rPr>
          <w:rFonts w:ascii="Times New Roman" w:hAnsi="Times New Roman" w:cs="Times New Roman"/>
          <w:spacing w:val="6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сокращает</w:t>
      </w:r>
      <w:r w:rsidRPr="00B645A6">
        <w:rPr>
          <w:rFonts w:ascii="Times New Roman" w:hAnsi="Times New Roman" w:cs="Times New Roman"/>
          <w:spacing w:val="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время</w:t>
      </w:r>
      <w:r w:rsidRPr="00B645A6">
        <w:rPr>
          <w:rFonts w:ascii="Times New Roman" w:hAnsi="Times New Roman" w:cs="Times New Roman"/>
          <w:spacing w:val="4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3"/>
          <w:lang w:val="ru-RU"/>
        </w:rPr>
        <w:t>на</w:t>
      </w:r>
      <w:r w:rsidRPr="00B645A6">
        <w:rPr>
          <w:rFonts w:ascii="Times New Roman" w:hAnsi="Times New Roman" w:cs="Times New Roman"/>
          <w:spacing w:val="6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структурный</w:t>
      </w:r>
      <w:r w:rsidRPr="00B645A6">
        <w:rPr>
          <w:rFonts w:ascii="Times New Roman" w:hAnsi="Times New Roman" w:cs="Times New Roman"/>
          <w:spacing w:val="77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анализ</w:t>
      </w:r>
      <w:r w:rsidRPr="00B645A6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тепловой</w:t>
      </w:r>
      <w:r w:rsidRPr="00B645A6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сети.</w:t>
      </w:r>
    </w:p>
    <w:p w:rsidR="00E30BBE" w:rsidRPr="00B645A6" w:rsidRDefault="00E30BBE" w:rsidP="00E30BBE">
      <w:pPr>
        <w:pStyle w:val="a3"/>
        <w:spacing w:before="3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B645A6">
        <w:rPr>
          <w:rFonts w:ascii="Times New Roman" w:hAnsi="Times New Roman" w:cs="Times New Roman"/>
          <w:spacing w:val="-3"/>
          <w:lang w:val="ru-RU"/>
        </w:rPr>
        <w:t>Шаг</w:t>
      </w:r>
      <w:r w:rsidRPr="00B645A6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2"/>
          <w:lang w:val="ru-RU"/>
        </w:rPr>
        <w:t>3.</w:t>
      </w:r>
      <w:r w:rsidRPr="00B645A6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Составляется</w:t>
      </w:r>
      <w:r w:rsidRPr="00B645A6">
        <w:rPr>
          <w:rFonts w:ascii="Times New Roman" w:hAnsi="Times New Roman" w:cs="Times New Roman"/>
          <w:spacing w:val="38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эквивалентная</w:t>
      </w:r>
      <w:r w:rsidRPr="00B645A6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схема</w:t>
      </w:r>
      <w:r w:rsidRPr="00B645A6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путей</w:t>
      </w:r>
      <w:r w:rsidRPr="00B645A6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4"/>
          <w:lang w:val="ru-RU"/>
        </w:rPr>
        <w:t>для</w:t>
      </w:r>
      <w:r w:rsidRPr="00B645A6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расчета</w:t>
      </w:r>
      <w:r w:rsidRPr="00B645A6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надежности</w:t>
      </w:r>
      <w:r w:rsidRPr="00B645A6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теплоснабжения.</w:t>
      </w:r>
      <w:r w:rsidRPr="00B645A6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Она</w:t>
      </w:r>
      <w:r w:rsidRPr="00B645A6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будет</w:t>
      </w:r>
      <w:r w:rsidRPr="00B645A6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состоять</w:t>
      </w:r>
      <w:r w:rsidRPr="00B645A6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3"/>
          <w:lang w:val="ru-RU"/>
        </w:rPr>
        <w:t>из</w:t>
      </w:r>
      <w:r w:rsidRPr="00B645A6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параллельно-последовательных</w:t>
      </w:r>
      <w:r w:rsidRPr="00B645A6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4"/>
          <w:lang w:val="ru-RU"/>
        </w:rPr>
        <w:t>или</w:t>
      </w:r>
      <w:r w:rsidRPr="00B645A6">
        <w:rPr>
          <w:rFonts w:ascii="Times New Roman" w:hAnsi="Times New Roman" w:cs="Times New Roman"/>
          <w:spacing w:val="7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последовательно-параллельных</w:t>
      </w:r>
      <w:r w:rsidRPr="00B645A6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участков</w:t>
      </w:r>
      <w:r w:rsidRPr="00B645A6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тепловой</w:t>
      </w:r>
      <w:r w:rsidRPr="00B645A6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4"/>
          <w:lang w:val="ru-RU"/>
        </w:rPr>
        <w:t>сети</w:t>
      </w:r>
      <w:r w:rsidRPr="00B645A6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645A6">
        <w:rPr>
          <w:rFonts w:ascii="Times New Roman" w:hAnsi="Times New Roman" w:cs="Times New Roman"/>
          <w:lang w:val="ru-RU"/>
        </w:rPr>
        <w:t>(</w:t>
      </w:r>
      <w:r w:rsidRPr="00B645A6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B645A6">
        <w:rPr>
          <w:rFonts w:ascii="Times New Roman" w:hAnsi="Times New Roman" w:cs="Times New Roman"/>
          <w:lang w:val="ru-RU"/>
        </w:rPr>
        <w:t>в</w:t>
      </w:r>
      <w:r w:rsidRPr="00B645A6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смысле</w:t>
      </w:r>
      <w:r w:rsidRPr="00B645A6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надежности).</w:t>
      </w:r>
    </w:p>
    <w:p w:rsidR="00E30BBE" w:rsidRPr="00B645A6" w:rsidRDefault="00E30BBE" w:rsidP="00E30BBE">
      <w:pPr>
        <w:pStyle w:val="a3"/>
        <w:spacing w:before="5" w:line="359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B645A6">
        <w:rPr>
          <w:rFonts w:ascii="Times New Roman" w:hAnsi="Times New Roman" w:cs="Times New Roman"/>
          <w:spacing w:val="-3"/>
          <w:lang w:val="ru-RU"/>
        </w:rPr>
        <w:t>Шаг</w:t>
      </w:r>
      <w:r w:rsidRPr="00B645A6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2"/>
          <w:lang w:val="ru-RU"/>
        </w:rPr>
        <w:t>4.</w:t>
      </w:r>
      <w:r w:rsidRPr="00B645A6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4"/>
          <w:lang w:val="ru-RU"/>
        </w:rPr>
        <w:t>Для</w:t>
      </w:r>
      <w:r w:rsidRPr="00B645A6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4"/>
          <w:lang w:val="ru-RU"/>
        </w:rPr>
        <w:t>всех</w:t>
      </w:r>
      <w:r w:rsidRPr="00B645A6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последовательных</w:t>
      </w:r>
      <w:r w:rsidRPr="00B645A6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участков</w:t>
      </w:r>
      <w:r w:rsidRPr="00B645A6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пути,</w:t>
      </w:r>
      <w:r w:rsidRPr="00B645A6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также</w:t>
      </w:r>
      <w:r w:rsidRPr="00B645A6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3"/>
          <w:lang w:val="ru-RU"/>
        </w:rPr>
        <w:t>как</w:t>
      </w:r>
      <w:r w:rsidRPr="00B645A6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4"/>
          <w:lang w:val="ru-RU"/>
        </w:rPr>
        <w:t>для</w:t>
      </w:r>
      <w:r w:rsidRPr="00B645A6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3"/>
          <w:lang w:val="ru-RU"/>
        </w:rPr>
        <w:t>не</w:t>
      </w:r>
      <w:r w:rsidRPr="00B645A6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резервированных</w:t>
      </w:r>
      <w:r w:rsidRPr="00B645A6">
        <w:rPr>
          <w:rFonts w:ascii="Times New Roman" w:hAnsi="Times New Roman" w:cs="Times New Roman"/>
          <w:spacing w:val="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участков,</w:t>
      </w:r>
      <w:r w:rsidRPr="00B645A6">
        <w:rPr>
          <w:rFonts w:ascii="Times New Roman" w:hAnsi="Times New Roman" w:cs="Times New Roman"/>
          <w:spacing w:val="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рассчитывается</w:t>
      </w:r>
      <w:r w:rsidRPr="00B645A6">
        <w:rPr>
          <w:rFonts w:ascii="Times New Roman" w:hAnsi="Times New Roman" w:cs="Times New Roman"/>
          <w:spacing w:val="4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3"/>
          <w:lang w:val="ru-RU"/>
        </w:rPr>
        <w:t>их</w:t>
      </w:r>
      <w:r w:rsidRPr="00B645A6">
        <w:rPr>
          <w:rFonts w:ascii="Times New Roman" w:hAnsi="Times New Roman" w:cs="Times New Roman"/>
          <w:spacing w:val="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вероятность</w:t>
      </w:r>
      <w:r w:rsidRPr="00B645A6">
        <w:rPr>
          <w:rFonts w:ascii="Times New Roman" w:hAnsi="Times New Roman" w:cs="Times New Roman"/>
          <w:spacing w:val="7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безотказной</w:t>
      </w:r>
      <w:r w:rsidRPr="00B645A6">
        <w:rPr>
          <w:rFonts w:ascii="Times New Roman" w:hAnsi="Times New Roman" w:cs="Times New Roman"/>
          <w:spacing w:val="7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работы,</w:t>
      </w:r>
      <w:r w:rsidRPr="00B645A6">
        <w:rPr>
          <w:rFonts w:ascii="Times New Roman" w:hAnsi="Times New Roman" w:cs="Times New Roman"/>
          <w:spacing w:val="5"/>
          <w:lang w:val="ru-RU"/>
        </w:rPr>
        <w:t xml:space="preserve"> </w:t>
      </w:r>
      <w:r w:rsidRPr="00B645A6">
        <w:rPr>
          <w:rFonts w:ascii="Times New Roman" w:hAnsi="Times New Roman" w:cs="Times New Roman"/>
          <w:lang w:val="ru-RU"/>
        </w:rPr>
        <w:t>в</w:t>
      </w:r>
      <w:r w:rsidRPr="00B645A6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соответствии</w:t>
      </w:r>
      <w:r w:rsidRPr="00B645A6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B645A6">
        <w:rPr>
          <w:rFonts w:ascii="Times New Roman" w:hAnsi="Times New Roman" w:cs="Times New Roman"/>
          <w:lang w:val="ru-RU"/>
        </w:rPr>
        <w:t>с</w:t>
      </w:r>
      <w:r w:rsidRPr="00B645A6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методом,</w:t>
      </w:r>
      <w:r w:rsidRPr="00B645A6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приведенным</w:t>
      </w:r>
      <w:r w:rsidRPr="00B645A6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B645A6">
        <w:rPr>
          <w:rFonts w:ascii="Times New Roman" w:hAnsi="Times New Roman" w:cs="Times New Roman"/>
          <w:lang w:val="ru-RU"/>
        </w:rPr>
        <w:t>в</w:t>
      </w:r>
      <w:r w:rsidRPr="00B645A6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разделе</w:t>
      </w:r>
      <w:r w:rsidRPr="00B645A6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2.2.1.</w:t>
      </w:r>
      <w:r w:rsidRPr="00B645A6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4"/>
          <w:lang w:val="ru-RU"/>
        </w:rPr>
        <w:t>По</w:t>
      </w:r>
      <w:r w:rsidRPr="00B645A6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результатам</w:t>
      </w:r>
      <w:r w:rsidRPr="00B645A6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расчетов</w:t>
      </w:r>
      <w:r w:rsidRPr="00B645A6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определяются:</w:t>
      </w:r>
    </w:p>
    <w:p w:rsidR="00E30BBE" w:rsidRPr="00B645A6" w:rsidRDefault="00E30BBE" w:rsidP="00E30BBE">
      <w:pPr>
        <w:pStyle w:val="a3"/>
        <w:spacing w:before="7"/>
        <w:ind w:left="0" w:right="-1" w:firstLine="851"/>
        <w:jc w:val="both"/>
        <w:rPr>
          <w:rFonts w:ascii="Times New Roman" w:hAnsi="Times New Roman" w:cs="Times New Roman"/>
          <w:spacing w:val="-5"/>
          <w:lang w:val="ru-RU"/>
        </w:rPr>
      </w:pPr>
      <w:r w:rsidRPr="00B645A6">
        <w:rPr>
          <w:rFonts w:ascii="Times New Roman" w:hAnsi="Times New Roman" w:cs="Times New Roman"/>
          <w:spacing w:val="-5"/>
          <w:lang w:val="ru-RU"/>
        </w:rPr>
        <w:t>вероятность</w:t>
      </w:r>
      <w:r w:rsidRPr="00B645A6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безотказной</w:t>
      </w:r>
      <w:r w:rsidRPr="00B645A6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работы</w:t>
      </w:r>
      <w:r w:rsidRPr="00B645A6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эквивалентного</w:t>
      </w:r>
      <w:r w:rsidRPr="00B645A6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нерезервированного</w:t>
      </w:r>
      <w:r w:rsidRPr="00B645A6">
        <w:rPr>
          <w:rFonts w:ascii="Times New Roman" w:hAnsi="Times New Roman" w:cs="Times New Roman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B645A6">
        <w:rPr>
          <w:rFonts w:ascii="Times New Roman" w:eastAsia="Times New Roman" w:hAnsi="Times New Roman" w:cs="Times New Roman"/>
          <w:i/>
        </w:rPr>
        <w:t>j</w:t>
      </w:r>
      <w:r w:rsidRPr="00B645A6">
        <w:rPr>
          <w:rFonts w:ascii="Times New Roman" w:eastAsia="Times New Roman" w:hAnsi="Times New Roman" w:cs="Times New Roman"/>
          <w:i/>
          <w:spacing w:val="-7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–того пути</w:t>
      </w:r>
    </w:p>
    <w:p w:rsidR="00E30BBE" w:rsidRPr="00B645A6" w:rsidRDefault="00E30BBE" w:rsidP="00E30BBE">
      <w:pPr>
        <w:pStyle w:val="a3"/>
        <w:spacing w:before="7"/>
        <w:ind w:left="0" w:right="-1" w:firstLine="851"/>
        <w:jc w:val="both"/>
        <w:rPr>
          <w:rFonts w:ascii="Times New Roman" w:hAnsi="Times New Roman" w:cs="Times New Roman"/>
          <w:spacing w:val="-5"/>
          <w:lang w:val="ru-RU"/>
        </w:rPr>
      </w:pPr>
    </w:p>
    <w:p w:rsidR="00E30BBE" w:rsidRPr="00B645A6" w:rsidRDefault="00D03A73" w:rsidP="00E30BBE">
      <w:pPr>
        <w:pStyle w:val="a3"/>
        <w:spacing w:before="7"/>
        <w:ind w:left="0" w:right="-1" w:firstLine="851"/>
        <w:jc w:val="right"/>
        <w:rPr>
          <w:rFonts w:ascii="Times New Roman" w:hAnsi="Times New Roman" w:cs="Times New Roman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lang w:val="ru-RU"/>
                </w:rPr>
                <m:t>ej</m:t>
              </m:r>
            </m:sub>
          </m:sSub>
          <m:r>
            <w:rPr>
              <w:rFonts w:ascii="Cambria Math" w:hAnsi="Cambria Math" w:cs="Times New Roman"/>
              <w:lang w:val="ru-RU"/>
            </w:rPr>
            <m:t>=</m:t>
          </m:r>
          <m:nary>
            <m:naryPr>
              <m:chr m:val="∏"/>
              <m:limLoc m:val="undOvr"/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naryPr>
            <m:sub>
              <m:r>
                <w:rPr>
                  <w:rFonts w:ascii="Cambria Math" w:hAnsi="Cambria Math" w:cs="Times New Roman"/>
                  <w:lang w:val="ru-RU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lang w:val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ru-RU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lang w:val="ru-RU"/>
                    </w:rPr>
                    <m:t>i</m:t>
                  </m:r>
                </m:sub>
              </m:sSub>
            </m:e>
          </m:nary>
        </m:oMath>
      </m:oMathPara>
      <w:r w:rsidR="00E30BBE" w:rsidRPr="00B645A6">
        <w:rPr>
          <w:rFonts w:ascii="Times New Roman" w:hAnsi="Times New Roman" w:cs="Times New Roman"/>
          <w:lang w:val="ru-RU"/>
        </w:rPr>
        <w:br/>
      </w:r>
      <w:r w:rsidR="00E30BBE" w:rsidRPr="00B645A6">
        <w:rPr>
          <w:rFonts w:ascii="Times New Roman" w:hAnsi="Times New Roman" w:cs="Times New Roman"/>
          <w:lang w:val="ru-RU"/>
        </w:rPr>
        <w:t>,                                                       (</w:t>
      </w:r>
      <w:r w:rsidR="003209C6" w:rsidRPr="00B645A6">
        <w:rPr>
          <w:rFonts w:ascii="Times New Roman" w:hAnsi="Times New Roman" w:cs="Times New Roman"/>
          <w:lang w:val="ru-RU"/>
        </w:rPr>
        <w:t>9</w:t>
      </w:r>
      <w:r w:rsidR="00E30BBE" w:rsidRPr="00B645A6">
        <w:rPr>
          <w:rFonts w:ascii="Times New Roman" w:hAnsi="Times New Roman" w:cs="Times New Roman"/>
          <w:lang w:val="ru-RU"/>
        </w:rPr>
        <w:t>.10)</w:t>
      </w:r>
    </w:p>
    <w:p w:rsidR="00E30BBE" w:rsidRPr="00B645A6" w:rsidRDefault="00E30BBE" w:rsidP="00E30BBE">
      <w:pPr>
        <w:pStyle w:val="a3"/>
        <w:spacing w:before="7"/>
        <w:ind w:left="0" w:right="-1" w:firstLine="851"/>
        <w:jc w:val="right"/>
        <w:rPr>
          <w:rFonts w:ascii="Times New Roman" w:hAnsi="Times New Roman" w:cs="Times New Roman"/>
          <w:lang w:val="ru-RU"/>
        </w:rPr>
      </w:pPr>
    </w:p>
    <w:p w:rsidR="00E30BBE" w:rsidRPr="00B645A6" w:rsidRDefault="00E30BBE" w:rsidP="00E30BBE">
      <w:pPr>
        <w:pStyle w:val="a3"/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B645A6">
        <w:rPr>
          <w:rFonts w:ascii="Times New Roman" w:hAnsi="Times New Roman" w:cs="Times New Roman"/>
          <w:spacing w:val="-5"/>
          <w:lang w:val="ru-RU"/>
        </w:rPr>
        <w:t>вероятность</w:t>
      </w:r>
      <w:r w:rsidRPr="00B645A6">
        <w:rPr>
          <w:rFonts w:ascii="Times New Roman" w:hAnsi="Times New Roman" w:cs="Times New Roman"/>
          <w:spacing w:val="-13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отказа</w:t>
      </w:r>
      <w:r w:rsidRPr="00B645A6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эквивалентного</w:t>
      </w:r>
      <w:r w:rsidRPr="00B645A6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нерезервированного</w:t>
      </w:r>
      <w:r w:rsidRPr="00B645A6">
        <w:rPr>
          <w:rFonts w:ascii="Times New Roman" w:hAnsi="Times New Roman" w:cs="Times New Roman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1"/>
          <w:lang w:val="ru-RU"/>
        </w:rPr>
        <w:t xml:space="preserve"> </w:t>
      </w:r>
      <w:r w:rsidRPr="00B645A6">
        <w:rPr>
          <w:rFonts w:ascii="Times New Roman" w:eastAsia="Times New Roman" w:hAnsi="Times New Roman" w:cs="Times New Roman"/>
          <w:i/>
        </w:rPr>
        <w:t>j</w:t>
      </w:r>
      <w:r w:rsidRPr="00B645A6">
        <w:rPr>
          <w:rFonts w:ascii="Times New Roman" w:eastAsia="Times New Roman" w:hAnsi="Times New Roman" w:cs="Times New Roman"/>
          <w:i/>
          <w:spacing w:val="-8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-того</w:t>
      </w:r>
      <w:r w:rsidRPr="00B645A6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пути</w:t>
      </w:r>
    </w:p>
    <w:p w:rsidR="00E30BBE" w:rsidRPr="00B645A6" w:rsidRDefault="00D03A73" w:rsidP="003B45BC">
      <w:pPr>
        <w:ind w:right="-1"/>
        <w:rPr>
          <w:rFonts w:cs="Times New Roman"/>
          <w:spacing w:val="-5"/>
        </w:rPr>
      </w:pPr>
      <m:oMathPara>
        <m:oMath>
          <m:sSub>
            <m:sSubPr>
              <m:ctrlPr>
                <w:rPr>
                  <w:rFonts w:ascii="Cambria Math" w:eastAsia="Arial" w:hAnsi="Cambria Math" w:cs="Times New Roman"/>
                  <w:i/>
                  <w:szCs w:val="24"/>
                </w:rPr>
              </m:ctrlPr>
            </m:sSubPr>
            <m:e>
              <m:r>
                <w:rPr>
                  <w:rFonts w:ascii="Cambria Math" w:eastAsia="Arial" w:hAnsi="Cambria Math" w:cs="Times New Roman"/>
                  <w:szCs w:val="24"/>
                  <w:lang w:val="en-US"/>
                </w:rPr>
                <m:t>q</m:t>
              </m:r>
            </m:e>
            <m:sub>
              <m:r>
                <w:rPr>
                  <w:rFonts w:ascii="Cambria Math" w:eastAsia="Arial" w:hAnsi="Cambria Math" w:cs="Times New Roman"/>
                  <w:szCs w:val="24"/>
                </w:rPr>
                <m:t>ej</m:t>
              </m:r>
            </m:sub>
          </m:sSub>
          <m:r>
            <w:rPr>
              <w:rFonts w:ascii="Cambria Math" w:eastAsia="Arial" w:hAnsi="Cambria Math" w:cs="Times New Roman"/>
              <w:szCs w:val="24"/>
            </w:rPr>
            <m:t>=1-</m:t>
          </m:r>
          <m:nary>
            <m:naryPr>
              <m:chr m:val="∏"/>
              <m:limLoc m:val="undOvr"/>
              <m:ctrlPr>
                <w:rPr>
                  <w:rFonts w:ascii="Cambria Math" w:eastAsia="Arial" w:hAnsi="Cambria Math" w:cs="Times New Roman"/>
                  <w:i/>
                  <w:szCs w:val="24"/>
                </w:rPr>
              </m:ctrlPr>
            </m:naryPr>
            <m:sub>
              <m:r>
                <w:rPr>
                  <w:rFonts w:ascii="Cambria Math" w:eastAsia="Arial" w:hAnsi="Cambria Math" w:cs="Times New Roman"/>
                  <w:szCs w:val="24"/>
                </w:rPr>
                <m:t>i=1</m:t>
              </m:r>
            </m:sub>
            <m:sup>
              <m:r>
                <w:rPr>
                  <w:rFonts w:ascii="Cambria Math" w:eastAsia="Arial" w:hAnsi="Cambria Math" w:cs="Times New Roman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Arial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Arial" w:hAnsi="Cambria Math" w:cs="Times New Roman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eastAsia="Arial" w:hAnsi="Cambria Math" w:cs="Times New Roman"/>
                      <w:szCs w:val="24"/>
                      <w:lang w:val="en-US"/>
                    </w:rPr>
                    <m:t>i</m:t>
                  </m:r>
                </m:sub>
              </m:sSub>
            </m:e>
          </m:nary>
        </m:oMath>
      </m:oMathPara>
      <w:r w:rsidR="00E30BBE" w:rsidRPr="00B645A6">
        <w:rPr>
          <w:rFonts w:eastAsia="Arial" w:cs="Times New Roman"/>
          <w:szCs w:val="24"/>
        </w:rPr>
        <w:br/>
      </w:r>
      <w:r w:rsidR="00E30BBE" w:rsidRPr="00B645A6">
        <w:rPr>
          <w:rFonts w:eastAsia="Arial" w:cs="Times New Roman"/>
          <w:szCs w:val="24"/>
        </w:rPr>
        <w:t xml:space="preserve">                                                                                                                             </w:t>
      </w:r>
      <w:r w:rsidR="003209C6" w:rsidRPr="00B645A6">
        <w:rPr>
          <w:rFonts w:eastAsia="Arial" w:cs="Times New Roman"/>
          <w:szCs w:val="24"/>
        </w:rPr>
        <w:t xml:space="preserve">                              (9</w:t>
      </w:r>
      <w:r w:rsidR="00E30BBE" w:rsidRPr="00B645A6">
        <w:rPr>
          <w:rFonts w:eastAsia="Arial" w:cs="Times New Roman"/>
          <w:szCs w:val="24"/>
        </w:rPr>
        <w:t>.11)</w:t>
      </w:r>
      <w:r w:rsidR="00E30BBE" w:rsidRPr="00B645A6">
        <w:rPr>
          <w:rFonts w:eastAsia="Arial" w:cs="Times New Roman"/>
          <w:szCs w:val="24"/>
        </w:rPr>
        <w:br/>
        <w:t xml:space="preserve">       </w:t>
      </w:r>
      <w:r w:rsidR="00E30BBE" w:rsidRPr="00B645A6">
        <w:rPr>
          <w:rFonts w:eastAsia="Arial" w:cs="Times New Roman"/>
        </w:rPr>
        <w:br/>
      </w:r>
      <w:r w:rsidR="00E30BBE" w:rsidRPr="00B645A6">
        <w:rPr>
          <w:rFonts w:cs="Times New Roman"/>
          <w:spacing w:val="-5"/>
        </w:rPr>
        <w:t>параметр</w:t>
      </w:r>
      <w:r w:rsidR="00E30BBE" w:rsidRPr="00B645A6">
        <w:rPr>
          <w:rFonts w:cs="Times New Roman"/>
          <w:spacing w:val="-10"/>
        </w:rPr>
        <w:t xml:space="preserve"> </w:t>
      </w:r>
      <w:r w:rsidR="00E30BBE" w:rsidRPr="00B645A6">
        <w:rPr>
          <w:rFonts w:cs="Times New Roman"/>
          <w:spacing w:val="-5"/>
        </w:rPr>
        <w:t>потока</w:t>
      </w:r>
      <w:r w:rsidR="00E30BBE" w:rsidRPr="00B645A6">
        <w:rPr>
          <w:rFonts w:cs="Times New Roman"/>
          <w:spacing w:val="-11"/>
        </w:rPr>
        <w:t xml:space="preserve"> </w:t>
      </w:r>
      <w:r w:rsidR="00E30BBE" w:rsidRPr="00B645A6">
        <w:rPr>
          <w:rFonts w:cs="Times New Roman"/>
          <w:spacing w:val="-5"/>
        </w:rPr>
        <w:t>отказов</w:t>
      </w:r>
      <w:r w:rsidR="00E30BBE" w:rsidRPr="00B645A6">
        <w:rPr>
          <w:rFonts w:cs="Times New Roman"/>
          <w:spacing w:val="-11"/>
        </w:rPr>
        <w:t xml:space="preserve"> </w:t>
      </w:r>
      <w:r w:rsidR="00E30BBE" w:rsidRPr="00B645A6">
        <w:rPr>
          <w:rFonts w:cs="Times New Roman"/>
          <w:spacing w:val="-5"/>
        </w:rPr>
        <w:t>эквивалентного</w:t>
      </w:r>
      <w:r w:rsidR="00E30BBE" w:rsidRPr="00B645A6">
        <w:rPr>
          <w:rFonts w:cs="Times New Roman"/>
          <w:spacing w:val="-11"/>
        </w:rPr>
        <w:t xml:space="preserve"> </w:t>
      </w:r>
      <w:r w:rsidR="00E30BBE" w:rsidRPr="00B645A6">
        <w:rPr>
          <w:rFonts w:cs="Times New Roman"/>
          <w:spacing w:val="-6"/>
        </w:rPr>
        <w:t>нерезервированного</w:t>
      </w:r>
      <w:r w:rsidR="00E30BBE" w:rsidRPr="00B645A6">
        <w:rPr>
          <w:rFonts w:cs="Times New Roman"/>
          <w:spacing w:val="65"/>
        </w:rPr>
        <w:t xml:space="preserve"> </w:t>
      </w:r>
      <w:proofErr w:type="spellStart"/>
      <w:r w:rsidR="00E30BBE" w:rsidRPr="00B645A6">
        <w:rPr>
          <w:rFonts w:eastAsia="Times New Roman" w:cs="Times New Roman"/>
          <w:i/>
        </w:rPr>
        <w:t>j</w:t>
      </w:r>
      <w:proofErr w:type="spellEnd"/>
      <w:r w:rsidR="00E30BBE" w:rsidRPr="00B645A6">
        <w:rPr>
          <w:rFonts w:eastAsia="Times New Roman" w:cs="Times New Roman"/>
          <w:i/>
          <w:spacing w:val="-8"/>
        </w:rPr>
        <w:t xml:space="preserve"> </w:t>
      </w:r>
      <w:r w:rsidR="00E30BBE" w:rsidRPr="00B645A6">
        <w:rPr>
          <w:rFonts w:cs="Times New Roman"/>
          <w:spacing w:val="-5"/>
        </w:rPr>
        <w:t>-того</w:t>
      </w:r>
      <w:r w:rsidR="00E30BBE" w:rsidRPr="00B645A6">
        <w:rPr>
          <w:rFonts w:cs="Times New Roman"/>
          <w:spacing w:val="-10"/>
        </w:rPr>
        <w:t xml:space="preserve"> </w:t>
      </w:r>
      <w:r w:rsidR="00E30BBE" w:rsidRPr="00B645A6">
        <w:rPr>
          <w:rFonts w:cs="Times New Roman"/>
          <w:spacing w:val="-5"/>
        </w:rPr>
        <w:t>пути</w:t>
      </w:r>
    </w:p>
    <w:p w:rsidR="00E30BBE" w:rsidRPr="00B645A6" w:rsidRDefault="00D03A73" w:rsidP="00E30BBE">
      <w:pPr>
        <w:pStyle w:val="a3"/>
        <w:spacing w:line="360" w:lineRule="auto"/>
        <w:ind w:left="0" w:right="-1" w:firstLine="851"/>
        <w:rPr>
          <w:rFonts w:ascii="Times New Roman" w:hAnsi="Times New Roman" w:cs="Times New Roman"/>
          <w:lang w:val="ru-RU"/>
        </w:rPr>
      </w:pPr>
      <m:oMathPara>
        <m:oMath>
          <m:bar>
            <m:barPr>
              <m:pos m:val="top"/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ru-RU"/>
                    </w:rPr>
                    <m:t>ω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ej</m:t>
                  </m:r>
                </m:sub>
              </m:sSub>
            </m:e>
          </m:bar>
          <m:r>
            <w:rPr>
              <w:rFonts w:ascii="Cambria Math" w:hAnsi="Cambria Math" w:cs="Times New Roman"/>
              <w:lang w:val="ru-RU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lang w:val="ru-RU"/>
                </w:rPr>
                <m:t>λ</m:t>
              </m:r>
            </m:e>
            <m:sub>
              <m:r>
                <w:rPr>
                  <w:rFonts w:ascii="Cambria Math" w:hAnsi="Cambria Math" w:cs="Times New Roman"/>
                  <w:lang w:val="ru-RU"/>
                </w:rPr>
                <m:t>i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lang w:val="ru-RU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lang w:val="ru-RU"/>
                </w:rPr>
                <m:t>i</m:t>
              </m:r>
            </m:sub>
          </m:sSub>
          <m:r>
            <w:rPr>
              <w:rFonts w:ascii="Cambria Math" w:hAnsi="Cambria Math" w:cs="Times New Roman"/>
              <w:lang w:val="ru-RU"/>
            </w:rPr>
            <m:t>×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naryPr>
            <m:sub>
              <m:r>
                <w:rPr>
                  <w:rFonts w:ascii="Cambria Math" w:hAnsi="Cambria Math" w:cs="Times New Roman"/>
                  <w:lang w:val="ru-RU"/>
                </w:rPr>
                <m:t>j=1</m:t>
              </m:r>
            </m:sub>
            <m:sup>
              <m:r>
                <w:rPr>
                  <w:rFonts w:ascii="Cambria Math" w:hAnsi="Cambria Math" w:cs="Times New Roman"/>
                  <w:lang w:val="ru-RU"/>
                </w:rPr>
                <m:t>j=N</m:t>
              </m:r>
            </m:sup>
            <m:e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lang w:val="ru-RU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ru-RU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ru-RU"/>
                        </w:rPr>
                        <m:t>i,k</m:t>
                      </m:r>
                    </m:sub>
                  </m:sSub>
                </m:e>
              </m:bar>
            </m:e>
          </m:nary>
        </m:oMath>
      </m:oMathPara>
      <w:r w:rsidR="00E30BBE" w:rsidRPr="00B645A6">
        <w:rPr>
          <w:rFonts w:ascii="Times New Roman" w:hAnsi="Times New Roman" w:cs="Times New Roman"/>
          <w:lang w:val="ru-RU"/>
        </w:rPr>
        <w:br/>
      </w:r>
      <w:r w:rsidR="00E30BBE" w:rsidRPr="00B645A6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,                                                          </w:t>
      </w:r>
      <w:r w:rsidR="003209C6" w:rsidRPr="00B645A6">
        <w:rPr>
          <w:rFonts w:ascii="Times New Roman" w:hAnsi="Times New Roman" w:cs="Times New Roman"/>
          <w:lang w:val="ru-RU"/>
        </w:rPr>
        <w:t xml:space="preserve">   (9</w:t>
      </w:r>
      <w:r w:rsidR="00E30BBE" w:rsidRPr="00B645A6">
        <w:rPr>
          <w:rFonts w:ascii="Times New Roman" w:hAnsi="Times New Roman" w:cs="Times New Roman"/>
          <w:lang w:val="ru-RU"/>
        </w:rPr>
        <w:t xml:space="preserve">.12)              </w:t>
      </w:r>
    </w:p>
    <w:p w:rsidR="00E30BBE" w:rsidRPr="00B645A6" w:rsidRDefault="00E30BBE" w:rsidP="00E30BBE">
      <w:pPr>
        <w:pStyle w:val="a3"/>
        <w:spacing w:line="360" w:lineRule="auto"/>
        <w:ind w:left="0" w:right="-1" w:firstLine="851"/>
        <w:jc w:val="both"/>
        <w:rPr>
          <w:rFonts w:ascii="Times New Roman" w:hAnsi="Times New Roman" w:cs="Times New Roman"/>
          <w:spacing w:val="-5"/>
          <w:lang w:val="ru-RU"/>
        </w:rPr>
      </w:pPr>
      <w:r w:rsidRPr="00B645A6">
        <w:rPr>
          <w:rFonts w:ascii="Times New Roman" w:hAnsi="Times New Roman" w:cs="Times New Roman"/>
          <w:spacing w:val="-5"/>
          <w:lang w:val="ru-RU"/>
        </w:rPr>
        <w:t>среднее</w:t>
      </w:r>
      <w:r w:rsidRPr="00B645A6">
        <w:rPr>
          <w:rFonts w:ascii="Times New Roman" w:hAnsi="Times New Roman" w:cs="Times New Roman"/>
          <w:spacing w:val="38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время</w:t>
      </w:r>
      <w:r w:rsidRPr="00B645A6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безотказной</w:t>
      </w:r>
      <w:r w:rsidRPr="00B645A6">
        <w:rPr>
          <w:rFonts w:ascii="Times New Roman" w:hAnsi="Times New Roman" w:cs="Times New Roman"/>
          <w:spacing w:val="38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работы</w:t>
      </w:r>
      <w:r w:rsidRPr="00B645A6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эквивалентного</w:t>
      </w:r>
      <w:r w:rsidRPr="00B645A6">
        <w:rPr>
          <w:rFonts w:ascii="Times New Roman" w:hAnsi="Times New Roman" w:cs="Times New Roman"/>
          <w:spacing w:val="38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нерезервированного</w:t>
      </w:r>
      <w:r w:rsidRPr="00B645A6">
        <w:rPr>
          <w:rFonts w:ascii="Times New Roman" w:hAnsi="Times New Roman" w:cs="Times New Roman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B645A6">
        <w:rPr>
          <w:rFonts w:ascii="Times New Roman" w:eastAsia="Times New Roman" w:hAnsi="Times New Roman" w:cs="Times New Roman"/>
          <w:i/>
        </w:rPr>
        <w:t>j</w:t>
      </w:r>
      <w:r w:rsidRPr="00B645A6">
        <w:rPr>
          <w:rFonts w:ascii="Times New Roman" w:eastAsia="Times New Roman" w:hAnsi="Times New Roman" w:cs="Times New Roman"/>
          <w:i/>
          <w:spacing w:val="-7"/>
          <w:lang w:val="ru-RU"/>
        </w:rPr>
        <w:t xml:space="preserve"> </w:t>
      </w:r>
      <w:r w:rsidRPr="00B645A6">
        <w:rPr>
          <w:rFonts w:ascii="Times New Roman" w:hAnsi="Times New Roman" w:cs="Times New Roman"/>
          <w:lang w:val="ru-RU"/>
        </w:rPr>
        <w:t>-</w:t>
      </w:r>
      <w:r w:rsidRPr="00B645A6">
        <w:rPr>
          <w:rFonts w:ascii="Times New Roman" w:hAnsi="Times New Roman" w:cs="Times New Roman"/>
          <w:spacing w:val="9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4"/>
          <w:lang w:val="ru-RU"/>
        </w:rPr>
        <w:t>того</w:t>
      </w:r>
      <w:r w:rsidRPr="00B645A6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пути</w:t>
      </w:r>
    </w:p>
    <w:p w:rsidR="00E30BBE" w:rsidRPr="00B645A6" w:rsidRDefault="00E30BBE" w:rsidP="00E30BBE">
      <w:pPr>
        <w:pStyle w:val="a3"/>
        <w:spacing w:line="360" w:lineRule="auto"/>
        <w:ind w:left="0" w:right="-1" w:firstLine="851"/>
        <w:rPr>
          <w:rFonts w:ascii="Times New Roman" w:hAnsi="Times New Roman" w:cs="Times New Roman"/>
          <w:spacing w:val="-5"/>
          <w:lang w:val="ru-RU"/>
        </w:rPr>
      </w:pPr>
      <w:r w:rsidRPr="00B645A6">
        <w:rPr>
          <w:rFonts w:ascii="Times New Roman" w:hAnsi="Times New Roman" w:cs="Times New Roman"/>
          <w:spacing w:val="-5"/>
          <w:lang w:val="ru-RU"/>
        </w:rPr>
        <w:t xml:space="preserve">                                                             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pacing w:val="-5"/>
              </w:rPr>
            </m:ctrlPr>
          </m:barPr>
          <m:e>
            <m:sSub>
              <m:sSubPr>
                <m:ctrlPr>
                  <w:rPr>
                    <w:rFonts w:ascii="Cambria Math" w:hAnsi="Cambria Math" w:cs="Times New Roman"/>
                    <w:i/>
                    <w:spacing w:val="-5"/>
                  </w:rPr>
                </m:ctrlPr>
              </m:sSubPr>
              <m:e>
                <m:r>
                  <w:rPr>
                    <w:rFonts w:ascii="Cambria Math" w:hAnsi="Cambria Math" w:cs="Times New Roman"/>
                    <w:spacing w:val="-5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pacing w:val="-5"/>
                    <w:lang w:val="ru-RU"/>
                  </w:rPr>
                  <m:t>бр.</m:t>
                </m:r>
                <m:r>
                  <w:rPr>
                    <w:rFonts w:ascii="Cambria Math" w:hAnsi="Cambria Math" w:cs="Times New Roman"/>
                    <w:spacing w:val="-5"/>
                  </w:rPr>
                  <m:t>ej</m:t>
                </m:r>
              </m:sub>
            </m:sSub>
          </m:e>
        </m:bar>
        <m:r>
          <w:rPr>
            <w:rFonts w:ascii="Cambria Math" w:hAnsi="Cambria Math" w:cs="Times New Roman"/>
            <w:spacing w:val="-5"/>
            <w:lang w:val="ru-RU"/>
          </w:rPr>
          <m:t>=</m:t>
        </m:r>
        <m:f>
          <m:fPr>
            <m:type m:val="skw"/>
            <m:ctrlPr>
              <w:rPr>
                <w:rFonts w:ascii="Cambria Math" w:hAnsi="Cambria Math" w:cs="Times New Roman"/>
                <w:i/>
                <w:spacing w:val="-5"/>
              </w:rPr>
            </m:ctrlPr>
          </m:fPr>
          <m:num>
            <m:r>
              <w:rPr>
                <w:rFonts w:ascii="Cambria Math" w:hAnsi="Cambria Math" w:cs="Times New Roman"/>
                <w:spacing w:val="-5"/>
                <w:lang w:val="ru-RU"/>
              </w:rPr>
              <m:t>1</m:t>
            </m:r>
          </m:num>
          <m:den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pacing w:val="-5"/>
                  </w:rPr>
                </m:ctrlPr>
              </m:ba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pacing w:val="-5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pacing w:val="-5"/>
                      </w:rPr>
                      <m:t>ω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"/>
                      </w:rPr>
                      <m:t>ej</m:t>
                    </m:r>
                  </m:sub>
                </m:sSub>
              </m:e>
            </m:bar>
          </m:den>
        </m:f>
      </m:oMath>
      <w:r w:rsidRPr="00B645A6">
        <w:rPr>
          <w:rFonts w:ascii="Times New Roman" w:hAnsi="Times New Roman" w:cs="Times New Roman"/>
          <w:spacing w:val="-5"/>
          <w:lang w:val="ru-RU"/>
        </w:rPr>
        <w:t xml:space="preserve">,                                  </w:t>
      </w:r>
      <w:r w:rsidR="003209C6" w:rsidRPr="00B645A6">
        <w:rPr>
          <w:rFonts w:ascii="Times New Roman" w:hAnsi="Times New Roman" w:cs="Times New Roman"/>
          <w:spacing w:val="-5"/>
          <w:lang w:val="ru-RU"/>
        </w:rPr>
        <w:t xml:space="preserve">                              (9</w:t>
      </w:r>
      <w:r w:rsidRPr="00B645A6">
        <w:rPr>
          <w:rFonts w:ascii="Times New Roman" w:hAnsi="Times New Roman" w:cs="Times New Roman"/>
          <w:spacing w:val="-5"/>
          <w:lang w:val="ru-RU"/>
        </w:rPr>
        <w:t>.13)</w:t>
      </w:r>
    </w:p>
    <w:p w:rsidR="00E30BBE" w:rsidRPr="00B645A6" w:rsidRDefault="00E30BBE" w:rsidP="00E30BBE">
      <w:pPr>
        <w:pStyle w:val="a3"/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B645A6">
        <w:rPr>
          <w:rFonts w:ascii="Times New Roman" w:hAnsi="Times New Roman" w:cs="Times New Roman"/>
          <w:lang w:val="ru-RU"/>
        </w:rPr>
        <w:t>среднее время восстановления (ремонта) эквивалентного нерезервированного</w:t>
      </w:r>
      <w:r w:rsidRPr="00B645A6">
        <w:rPr>
          <w:rFonts w:ascii="Times New Roman" w:hAnsi="Times New Roman" w:cs="Times New Roman"/>
          <w:i/>
          <w:lang w:val="ru-RU"/>
        </w:rPr>
        <w:t xml:space="preserve"> </w:t>
      </w:r>
      <w:r w:rsidRPr="00B645A6">
        <w:rPr>
          <w:rFonts w:ascii="Times New Roman" w:hAnsi="Times New Roman" w:cs="Times New Roman"/>
          <w:i/>
        </w:rPr>
        <w:t>j</w:t>
      </w:r>
      <w:r w:rsidRPr="00B645A6">
        <w:rPr>
          <w:rFonts w:ascii="Times New Roman" w:hAnsi="Times New Roman" w:cs="Times New Roman"/>
          <w:lang w:val="ru-RU"/>
        </w:rPr>
        <w:t xml:space="preserve"> – того пути</w:t>
      </w:r>
    </w:p>
    <w:p w:rsidR="00E30BBE" w:rsidRPr="00B645A6" w:rsidRDefault="00E30BBE" w:rsidP="00E30BBE">
      <w:pPr>
        <w:pStyle w:val="a3"/>
        <w:spacing w:line="360" w:lineRule="auto"/>
        <w:ind w:left="0" w:right="-1" w:firstLine="851"/>
        <w:rPr>
          <w:rFonts w:ascii="Times New Roman" w:hAnsi="Times New Roman" w:cs="Times New Roman"/>
          <w:spacing w:val="-5"/>
          <w:lang w:val="ru-RU"/>
        </w:rPr>
      </w:pPr>
      <w:r w:rsidRPr="00B645A6">
        <w:rPr>
          <w:rFonts w:ascii="Times New Roman" w:hAnsi="Times New Roman" w:cs="Times New Roman"/>
          <w:spacing w:val="-5"/>
          <w:lang w:val="ru-RU"/>
        </w:rPr>
        <w:t xml:space="preserve">                                                          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pacing w:val="-5"/>
              </w:rPr>
            </m:ctrlPr>
          </m:barPr>
          <m:e>
            <m:sSub>
              <m:sSubPr>
                <m:ctrlPr>
                  <w:rPr>
                    <w:rFonts w:ascii="Cambria Math" w:hAnsi="Cambria Math" w:cs="Times New Roman"/>
                    <w:i/>
                    <w:spacing w:val="-5"/>
                  </w:rPr>
                </m:ctrlPr>
              </m:sSubPr>
              <m:e>
                <m:r>
                  <w:rPr>
                    <w:rFonts w:ascii="Cambria Math" w:hAnsi="Cambria Math" w:cs="Times New Roman"/>
                    <w:spacing w:val="-5"/>
                    <w:lang w:val="ru-RU"/>
                  </w:rPr>
                  <m:t xml:space="preserve"> </m:t>
                </m:r>
                <m:r>
                  <w:rPr>
                    <w:rFonts w:ascii="Cambria Math" w:hAnsi="Cambria Math" w:cs="Times New Roman"/>
                    <w:spacing w:val="-5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pacing w:val="-5"/>
                    <w:lang w:val="ru-RU"/>
                  </w:rPr>
                  <m:t>вс.</m:t>
                </m:r>
                <m:r>
                  <w:rPr>
                    <w:rFonts w:ascii="Cambria Math" w:hAnsi="Cambria Math" w:cs="Times New Roman"/>
                    <w:spacing w:val="-5"/>
                  </w:rPr>
                  <m:t>ej</m:t>
                </m:r>
              </m:sub>
            </m:sSub>
          </m:e>
        </m:bar>
        <m:r>
          <w:rPr>
            <w:rFonts w:ascii="Cambria Math" w:hAnsi="Cambria Math" w:cs="Times New Roman"/>
            <w:spacing w:val="-5"/>
            <w:lang w:val="ru-RU"/>
          </w:rPr>
          <m:t>=</m:t>
        </m:r>
        <m:f>
          <m:fPr>
            <m:type m:val="skw"/>
            <m:ctrlPr>
              <w:rPr>
                <w:rFonts w:ascii="Cambria Math" w:hAnsi="Cambria Math" w:cs="Times New Roman"/>
                <w:i/>
                <w:spacing w:val="-5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pacing w:val="-5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pacing w:val="-5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pacing w:val="-5"/>
                    <w:lang w:val="ru-RU"/>
                  </w:rPr>
                  <m:t>ej</m:t>
                </m:r>
              </m:sub>
            </m:sSub>
          </m:num>
          <m:den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pacing w:val="-5"/>
                  </w:rPr>
                </m:ctrlPr>
              </m:ba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pacing w:val="-5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pacing w:val="-5"/>
                      </w:rPr>
                      <m:t>ω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"/>
                      </w:rPr>
                      <m:t>ej</m:t>
                    </m:r>
                  </m:sub>
                </m:sSub>
              </m:e>
            </m:bar>
          </m:den>
        </m:f>
      </m:oMath>
      <w:r w:rsidRPr="00B645A6">
        <w:rPr>
          <w:rFonts w:ascii="Times New Roman" w:hAnsi="Times New Roman" w:cs="Times New Roman"/>
          <w:spacing w:val="-5"/>
          <w:lang w:val="ru-RU"/>
        </w:rPr>
        <w:t xml:space="preserve">,                                </w:t>
      </w:r>
      <w:r w:rsidR="003209C6" w:rsidRPr="00B645A6">
        <w:rPr>
          <w:rFonts w:ascii="Times New Roman" w:hAnsi="Times New Roman" w:cs="Times New Roman"/>
          <w:spacing w:val="-5"/>
          <w:lang w:val="ru-RU"/>
        </w:rPr>
        <w:t xml:space="preserve">                              (9</w:t>
      </w:r>
      <w:r w:rsidRPr="00B645A6">
        <w:rPr>
          <w:rFonts w:ascii="Times New Roman" w:hAnsi="Times New Roman" w:cs="Times New Roman"/>
          <w:spacing w:val="-5"/>
          <w:lang w:val="ru-RU"/>
        </w:rPr>
        <w:t>.14)</w:t>
      </w:r>
    </w:p>
    <w:p w:rsidR="00E30BBE" w:rsidRPr="00B645A6" w:rsidRDefault="00E30BBE" w:rsidP="00E30BBE">
      <w:pPr>
        <w:pStyle w:val="a3"/>
        <w:spacing w:line="360" w:lineRule="auto"/>
        <w:ind w:left="0" w:right="-1" w:firstLine="851"/>
        <w:jc w:val="both"/>
        <w:rPr>
          <w:rFonts w:ascii="Times New Roman" w:hAnsi="Times New Roman" w:cs="Times New Roman"/>
          <w:spacing w:val="-5"/>
          <w:lang w:val="ru-RU"/>
        </w:rPr>
      </w:pPr>
      <w:r w:rsidRPr="00B645A6">
        <w:rPr>
          <w:rFonts w:ascii="Times New Roman" w:hAnsi="Times New Roman" w:cs="Times New Roman"/>
          <w:spacing w:val="-5"/>
          <w:lang w:val="ru-RU"/>
        </w:rPr>
        <w:t>при этом</w:t>
      </w:r>
    </w:p>
    <w:p w:rsidR="00E30BBE" w:rsidRPr="00B645A6" w:rsidRDefault="00E30BBE" w:rsidP="00E30BBE">
      <w:pPr>
        <w:pStyle w:val="a3"/>
        <w:spacing w:line="360" w:lineRule="auto"/>
        <w:ind w:left="0" w:right="-1" w:firstLine="851"/>
        <w:rPr>
          <w:rFonts w:ascii="Times New Roman" w:hAnsi="Times New Roman" w:cs="Times New Roman"/>
          <w:lang w:val="ru-RU"/>
        </w:rPr>
      </w:pPr>
      <w:r w:rsidRPr="00B645A6">
        <w:rPr>
          <w:rFonts w:ascii="Times New Roman" w:hAnsi="Times New Roman" w:cs="Times New Roman"/>
          <w:lang w:val="ru-RU"/>
        </w:rPr>
        <w:t xml:space="preserve">                                                      </w:t>
      </w:r>
      <m:oMath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</w:rPr>
              <m:t>q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ej</m:t>
            </m:r>
          </m:sub>
        </m:sSub>
        <m:r>
          <w:rPr>
            <w:rFonts w:ascii="Cambria Math" w:hAnsi="Cambria Math" w:cs="Times New Roman"/>
            <w:lang w:val="ru-RU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lang w:val="ru-RU"/>
              </w:rPr>
              <m:t>λ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ej</m:t>
            </m:r>
          </m:sub>
        </m:sSub>
        <m:r>
          <w:rPr>
            <w:rFonts w:ascii="Cambria Math" w:hAnsi="Cambria Math" w:cs="Times New Roman"/>
            <w:lang w:val="ru-RU"/>
          </w:rPr>
          <m:t>×</m:t>
        </m:r>
        <m:bar>
          <m:barPr>
            <m:pos m:val="top"/>
            <m:ctrlPr>
              <w:rPr>
                <w:rFonts w:ascii="Cambria Math" w:hAnsi="Cambria Math" w:cs="Times New Roman"/>
                <w:i/>
                <w:lang w:val="ru-RU"/>
              </w:rPr>
            </m:ctrlPr>
          </m:barPr>
          <m:e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ru-RU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вс,</m:t>
                </m:r>
                <m:r>
                  <w:rPr>
                    <w:rFonts w:ascii="Cambria Math" w:hAnsi="Cambria Math" w:cs="Times New Roman"/>
                  </w:rPr>
                  <m:t>ej</m:t>
                </m:r>
              </m:sub>
            </m:sSub>
          </m:e>
        </m:bar>
      </m:oMath>
      <w:r w:rsidRPr="00B645A6">
        <w:rPr>
          <w:rFonts w:ascii="Times New Roman" w:hAnsi="Times New Roman" w:cs="Times New Roman"/>
          <w:lang w:val="ru-RU"/>
        </w:rPr>
        <w:t xml:space="preserve">,                          </w:t>
      </w:r>
      <w:r w:rsidR="003209C6" w:rsidRPr="00B645A6">
        <w:rPr>
          <w:rFonts w:ascii="Times New Roman" w:hAnsi="Times New Roman" w:cs="Times New Roman"/>
          <w:lang w:val="ru-RU"/>
        </w:rPr>
        <w:t xml:space="preserve">                              (9</w:t>
      </w:r>
      <w:r w:rsidRPr="00B645A6">
        <w:rPr>
          <w:rFonts w:ascii="Times New Roman" w:hAnsi="Times New Roman" w:cs="Times New Roman"/>
          <w:lang w:val="ru-RU"/>
        </w:rPr>
        <w:t>.15)</w:t>
      </w:r>
    </w:p>
    <w:p w:rsidR="00E30BBE" w:rsidRPr="00B645A6" w:rsidRDefault="00E30BBE" w:rsidP="00E30BBE">
      <w:pPr>
        <w:spacing w:before="8" w:line="240" w:lineRule="exact"/>
        <w:ind w:right="-1"/>
        <w:jc w:val="both"/>
        <w:rPr>
          <w:rFonts w:cs="Times New Roman"/>
          <w:szCs w:val="24"/>
        </w:rPr>
      </w:pPr>
    </w:p>
    <w:p w:rsidR="00E30BBE" w:rsidRPr="00B645A6" w:rsidRDefault="00E30BBE" w:rsidP="00E30BBE">
      <w:pPr>
        <w:pStyle w:val="a3"/>
        <w:spacing w:line="359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B645A6">
        <w:rPr>
          <w:rFonts w:ascii="Times New Roman" w:hAnsi="Times New Roman" w:cs="Times New Roman"/>
          <w:spacing w:val="-3"/>
          <w:lang w:val="ru-RU"/>
        </w:rPr>
        <w:t>Шаг</w:t>
      </w:r>
      <w:r w:rsidRPr="00B645A6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2"/>
          <w:lang w:val="ru-RU"/>
        </w:rPr>
        <w:t>5.</w:t>
      </w:r>
      <w:r w:rsidRPr="00B645A6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После</w:t>
      </w:r>
      <w:r w:rsidRPr="00B645A6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сведения</w:t>
      </w:r>
      <w:r w:rsidRPr="00B645A6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4"/>
          <w:lang w:val="ru-RU"/>
        </w:rPr>
        <w:t>всех</w:t>
      </w:r>
      <w:r w:rsidRPr="00B645A6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показателей</w:t>
      </w:r>
      <w:r w:rsidRPr="00B645A6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надежности</w:t>
      </w:r>
      <w:r w:rsidRPr="00B645A6">
        <w:rPr>
          <w:rFonts w:ascii="Times New Roman" w:hAnsi="Times New Roman" w:cs="Times New Roman"/>
          <w:spacing w:val="64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нерезервированных</w:t>
      </w:r>
      <w:r w:rsidRPr="00B645A6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участков</w:t>
      </w:r>
      <w:r w:rsidRPr="00B645A6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 xml:space="preserve">пути </w:t>
      </w:r>
      <w:r w:rsidRPr="00B645A6">
        <w:rPr>
          <w:rFonts w:ascii="Times New Roman" w:hAnsi="Times New Roman" w:cs="Times New Roman"/>
          <w:lang w:val="ru-RU"/>
        </w:rPr>
        <w:t>к</w:t>
      </w:r>
      <w:r w:rsidRPr="00B645A6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эквивалентным</w:t>
      </w:r>
      <w:r w:rsidRPr="00B645A6">
        <w:rPr>
          <w:rFonts w:ascii="Times New Roman" w:hAnsi="Times New Roman" w:cs="Times New Roman"/>
          <w:spacing w:val="-5"/>
          <w:lang w:val="ru-RU"/>
        </w:rPr>
        <w:t xml:space="preserve"> значениям</w:t>
      </w:r>
      <w:r w:rsidRPr="00B645A6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рассчитываются</w:t>
      </w:r>
      <w:r w:rsidRPr="00B645A6">
        <w:rPr>
          <w:rFonts w:ascii="Times New Roman" w:hAnsi="Times New Roman" w:cs="Times New Roman"/>
          <w:spacing w:val="-6"/>
          <w:lang w:val="ru-RU"/>
        </w:rPr>
        <w:t xml:space="preserve"> показатели</w:t>
      </w:r>
      <w:r w:rsidRPr="00B645A6">
        <w:rPr>
          <w:rFonts w:ascii="Times New Roman" w:hAnsi="Times New Roman" w:cs="Times New Roman"/>
          <w:spacing w:val="-5"/>
          <w:lang w:val="ru-RU"/>
        </w:rPr>
        <w:t xml:space="preserve"> надежности</w:t>
      </w:r>
      <w:r w:rsidRPr="00B645A6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параллельных</w:t>
      </w:r>
      <w:r w:rsidRPr="00B645A6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соединений</w:t>
      </w:r>
      <w:r w:rsidRPr="00B645A6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lastRenderedPageBreak/>
        <w:t>участков</w:t>
      </w:r>
      <w:r w:rsidRPr="00B645A6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пути,</w:t>
      </w:r>
      <w:r w:rsidRPr="00B645A6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состоящих</w:t>
      </w:r>
      <w:r w:rsidRPr="00B645A6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3"/>
          <w:lang w:val="ru-RU"/>
        </w:rPr>
        <w:t>из</w:t>
      </w:r>
      <w:r w:rsidRPr="00B645A6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эквивалентных</w:t>
      </w:r>
      <w:r w:rsidRPr="00B645A6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последовательных:</w:t>
      </w:r>
    </w:p>
    <w:p w:rsidR="00E30BBE" w:rsidRPr="00B645A6" w:rsidRDefault="00E30BBE" w:rsidP="00E30BBE">
      <w:pPr>
        <w:pStyle w:val="a3"/>
        <w:spacing w:before="11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B645A6">
        <w:rPr>
          <w:rFonts w:ascii="Times New Roman" w:hAnsi="Times New Roman" w:cs="Times New Roman"/>
          <w:spacing w:val="-5"/>
          <w:lang w:val="ru-RU"/>
        </w:rPr>
        <w:t>вероятность</w:t>
      </w:r>
      <w:r w:rsidRPr="00B645A6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безотказной</w:t>
      </w:r>
      <w:r w:rsidRPr="00B645A6">
        <w:rPr>
          <w:rFonts w:ascii="Times New Roman" w:hAnsi="Times New Roman" w:cs="Times New Roman"/>
          <w:lang w:val="ru-RU"/>
        </w:rPr>
        <w:t xml:space="preserve">  </w:t>
      </w:r>
      <w:r w:rsidRPr="00B645A6">
        <w:rPr>
          <w:rFonts w:ascii="Times New Roman" w:hAnsi="Times New Roman" w:cs="Times New Roman"/>
          <w:spacing w:val="-5"/>
          <w:lang w:val="ru-RU"/>
        </w:rPr>
        <w:t>работы</w:t>
      </w:r>
      <w:r w:rsidRPr="00B645A6">
        <w:rPr>
          <w:rFonts w:ascii="Times New Roman" w:hAnsi="Times New Roman" w:cs="Times New Roman"/>
          <w:spacing w:val="64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эквивалентного</w:t>
      </w:r>
      <w:r w:rsidRPr="00B645A6">
        <w:rPr>
          <w:rFonts w:ascii="Times New Roman" w:hAnsi="Times New Roman" w:cs="Times New Roman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резервированного</w:t>
      </w:r>
      <w:r w:rsidRPr="00B645A6">
        <w:rPr>
          <w:rFonts w:ascii="Times New Roman" w:hAnsi="Times New Roman" w:cs="Times New Roman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B645A6">
        <w:rPr>
          <w:rFonts w:ascii="Times New Roman" w:eastAsia="Times New Roman" w:hAnsi="Times New Roman" w:cs="Times New Roman"/>
          <w:i/>
          <w:sz w:val="23"/>
          <w:szCs w:val="23"/>
        </w:rPr>
        <w:t>k</w:t>
      </w:r>
      <w:r w:rsidRPr="00B645A6">
        <w:rPr>
          <w:rFonts w:ascii="Times New Roman" w:eastAsia="Times New Roman" w:hAnsi="Times New Roman" w:cs="Times New Roman"/>
          <w:i/>
          <w:spacing w:val="1"/>
          <w:sz w:val="23"/>
          <w:szCs w:val="23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-того</w:t>
      </w:r>
    </w:p>
    <w:p w:rsidR="00E30BBE" w:rsidRPr="00B645A6" w:rsidRDefault="00E30BBE" w:rsidP="00E30BBE">
      <w:pPr>
        <w:spacing w:before="1" w:line="140" w:lineRule="exact"/>
        <w:ind w:right="-1"/>
        <w:jc w:val="both"/>
        <w:rPr>
          <w:rFonts w:cs="Times New Roman"/>
          <w:sz w:val="14"/>
          <w:szCs w:val="14"/>
        </w:rPr>
      </w:pPr>
    </w:p>
    <w:p w:rsidR="00E30BBE" w:rsidRPr="00B645A6" w:rsidRDefault="00E30BBE" w:rsidP="00E30BBE">
      <w:pPr>
        <w:pStyle w:val="a3"/>
        <w:ind w:left="0" w:right="-1" w:firstLine="0"/>
        <w:jc w:val="both"/>
        <w:rPr>
          <w:rFonts w:ascii="Times New Roman" w:hAnsi="Times New Roman" w:cs="Times New Roman"/>
          <w:lang w:val="ru-RU"/>
        </w:rPr>
      </w:pPr>
      <w:r w:rsidRPr="00B645A6">
        <w:rPr>
          <w:rFonts w:ascii="Times New Roman" w:hAnsi="Times New Roman" w:cs="Times New Roman"/>
          <w:spacing w:val="-5"/>
          <w:lang w:val="ru-RU"/>
        </w:rPr>
        <w:t>пути</w:t>
      </w:r>
    </w:p>
    <w:p w:rsidR="00E30BBE" w:rsidRPr="00B645A6" w:rsidRDefault="00D03A73" w:rsidP="00E30BBE">
      <w:pPr>
        <w:ind w:right="-1"/>
        <w:rPr>
          <w:rFonts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Cs w:val="24"/>
                  <w:lang w:val="en-US"/>
                </w:rPr>
                <m:t>ek</m:t>
              </m:r>
            </m:sub>
          </m:sSub>
          <m:r>
            <w:rPr>
              <w:rFonts w:ascii="Cambria Math" w:hAnsi="Cambria Math" w:cs="Times New Roman"/>
              <w:szCs w:val="24"/>
            </w:rPr>
            <m:t>=1-</m:t>
          </m:r>
          <m:nary>
            <m:naryPr>
              <m:chr m:val="∏"/>
              <m:limLoc m:val="undOvr"/>
              <m:ctrlPr>
                <w:rPr>
                  <w:rFonts w:ascii="Cambria Math" w:hAnsi="Cambria Math" w:cs="Times New Roman"/>
                  <w:i/>
                  <w:szCs w:val="24"/>
                  <w:lang w:val="en-US"/>
                </w:rPr>
              </m:ctrlPr>
            </m:naryPr>
            <m:sub>
              <m:r>
                <w:rPr>
                  <w:rFonts w:ascii="Cambria Math" w:hAnsi="Cambria Math" w:cs="Times New Roman"/>
                  <w:szCs w:val="24"/>
                  <w:lang w:val="en-US"/>
                </w:rPr>
                <m:t>j</m:t>
              </m:r>
              <m:r>
                <w:rPr>
                  <w:rFonts w:ascii="Cambria Math" w:hAnsi="Cambria Math" w:cs="Times New Roman"/>
                  <w:szCs w:val="24"/>
                </w:rPr>
                <m:t>=1</m:t>
              </m:r>
            </m:sub>
            <m:sup>
              <m:r>
                <w:rPr>
                  <w:rFonts w:ascii="Cambria Math" w:hAnsi="Cambria Math" w:cs="Times New Roman"/>
                  <w:szCs w:val="24"/>
                  <w:lang w:val="en-US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4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Cs w:val="24"/>
                      <w:lang w:val="en-US"/>
                    </w:rPr>
                    <m:t>ej</m:t>
                  </m:r>
                </m:sub>
              </m:sSub>
            </m:e>
          </m:nary>
        </m:oMath>
      </m:oMathPara>
      <w:r w:rsidR="00E30BBE" w:rsidRPr="00B645A6">
        <w:rPr>
          <w:rFonts w:cs="Times New Roman"/>
        </w:rPr>
        <w:br/>
      </w:r>
      <w:r w:rsidR="00E30BBE" w:rsidRPr="00B645A6">
        <w:rPr>
          <w:rFonts w:cs="Times New Roman"/>
        </w:rPr>
        <w:t xml:space="preserve">                                                                                                                                                      </w:t>
      </w:r>
      <w:r w:rsidR="003209C6" w:rsidRPr="00B645A6">
        <w:rPr>
          <w:rFonts w:cs="Times New Roman"/>
        </w:rPr>
        <w:t xml:space="preserve">   </w:t>
      </w:r>
      <w:r w:rsidR="00E30BBE" w:rsidRPr="00B645A6">
        <w:rPr>
          <w:rFonts w:cs="Times New Roman"/>
        </w:rPr>
        <w:t xml:space="preserve">   </w:t>
      </w:r>
      <w:r w:rsidR="003209C6" w:rsidRPr="00B645A6">
        <w:rPr>
          <w:rFonts w:cs="Times New Roman"/>
          <w:szCs w:val="24"/>
        </w:rPr>
        <w:t>(9</w:t>
      </w:r>
      <w:r w:rsidR="00E30BBE" w:rsidRPr="00B645A6">
        <w:rPr>
          <w:rFonts w:cs="Times New Roman"/>
          <w:szCs w:val="24"/>
        </w:rPr>
        <w:t>.16)</w:t>
      </w:r>
    </w:p>
    <w:p w:rsidR="00E30BBE" w:rsidRPr="00B645A6" w:rsidRDefault="00E30BBE" w:rsidP="00E30BBE">
      <w:pPr>
        <w:ind w:right="-1" w:firstLine="851"/>
        <w:jc w:val="both"/>
        <w:rPr>
          <w:rFonts w:cs="Times New Roman"/>
          <w:szCs w:val="24"/>
        </w:rPr>
      </w:pPr>
      <w:r w:rsidRPr="00B645A6">
        <w:rPr>
          <w:rFonts w:cs="Times New Roman"/>
          <w:szCs w:val="24"/>
        </w:rPr>
        <w:t xml:space="preserve">вероятность отказа эквивалентного резервированного </w:t>
      </w:r>
      <w:r w:rsidRPr="00B645A6">
        <w:rPr>
          <w:rFonts w:cs="Times New Roman"/>
          <w:i/>
          <w:szCs w:val="24"/>
          <w:lang w:val="en-US"/>
        </w:rPr>
        <w:t>k</w:t>
      </w:r>
      <w:r w:rsidRPr="00B645A6">
        <w:rPr>
          <w:rFonts w:cs="Times New Roman"/>
          <w:i/>
          <w:szCs w:val="24"/>
        </w:rPr>
        <w:t xml:space="preserve"> </w:t>
      </w:r>
      <w:r w:rsidRPr="00B645A6">
        <w:rPr>
          <w:rFonts w:cs="Times New Roman"/>
          <w:szCs w:val="24"/>
        </w:rPr>
        <w:t>– того пути</w:t>
      </w:r>
    </w:p>
    <w:p w:rsidR="00E30BBE" w:rsidRPr="00B645A6" w:rsidRDefault="00E30BBE" w:rsidP="00E30BBE">
      <w:pPr>
        <w:ind w:right="-1" w:firstLine="851"/>
        <w:rPr>
          <w:rFonts w:cs="Times New Roman"/>
        </w:rPr>
      </w:pPr>
      <w:r w:rsidRPr="00B645A6">
        <w:rPr>
          <w:rFonts w:cs="Times New Roman"/>
        </w:rPr>
        <w:t xml:space="preserve">                                                    </w:t>
      </w:r>
      <w:r w:rsidRPr="00B645A6">
        <w:rPr>
          <w:rFonts w:cs="Times New Roman"/>
        </w:rPr>
        <w:br/>
      </w: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Cs w:val="24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szCs w:val="24"/>
                  <w:lang w:val="en-US"/>
                </w:rPr>
                <m:t>ek</m:t>
              </m:r>
            </m:sub>
          </m:sSub>
          <m:r>
            <w:rPr>
              <w:rFonts w:ascii="Cambria Math" w:hAnsi="Cambria Math" w:cs="Times New Roman"/>
              <w:szCs w:val="24"/>
            </w:rPr>
            <m:t>=</m:t>
          </m:r>
          <m:nary>
            <m:naryPr>
              <m:chr m:val="∏"/>
              <m:limLoc m:val="undOvr"/>
              <m:ctrlPr>
                <w:rPr>
                  <w:rFonts w:ascii="Cambria Math" w:hAnsi="Cambria Math" w:cs="Times New Roman"/>
                  <w:i/>
                  <w:szCs w:val="24"/>
                  <w:lang w:val="en-US"/>
                </w:rPr>
              </m:ctrlPr>
            </m:naryPr>
            <m:sub>
              <m:r>
                <w:rPr>
                  <w:rFonts w:ascii="Cambria Math" w:hAnsi="Cambria Math" w:cs="Times New Roman"/>
                  <w:szCs w:val="24"/>
                  <w:lang w:val="en-US"/>
                </w:rPr>
                <m:t>j</m:t>
              </m:r>
              <m:r>
                <w:rPr>
                  <w:rFonts w:ascii="Cambria Math" w:hAnsi="Cambria Math" w:cs="Times New Roman"/>
                  <w:szCs w:val="24"/>
                </w:rPr>
                <m:t>=1</m:t>
              </m:r>
            </m:sub>
            <m:sup>
              <m:r>
                <w:rPr>
                  <w:rFonts w:ascii="Cambria Math" w:hAnsi="Cambria Math" w:cs="Times New Roman"/>
                  <w:szCs w:val="24"/>
                  <w:lang w:val="en-US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4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Cs w:val="24"/>
                      <w:lang w:val="en-US"/>
                    </w:rPr>
                    <m:t>ej</m:t>
                  </m:r>
                </m:sub>
              </m:sSub>
            </m:e>
          </m:nary>
        </m:oMath>
      </m:oMathPara>
      <w:r w:rsidRPr="00B645A6">
        <w:rPr>
          <w:rFonts w:cs="Times New Roman"/>
        </w:rPr>
        <w:br/>
      </w:r>
      <w:r w:rsidRPr="00B645A6">
        <w:rPr>
          <w:rFonts w:cs="Times New Roman"/>
        </w:rPr>
        <w:t xml:space="preserve">                                                                                                                                                        </w:t>
      </w:r>
      <w:r w:rsidR="003209C6" w:rsidRPr="00B645A6">
        <w:rPr>
          <w:rFonts w:cs="Times New Roman"/>
        </w:rPr>
        <w:t xml:space="preserve"> </w:t>
      </w:r>
      <w:r w:rsidR="003209C6" w:rsidRPr="00B645A6">
        <w:rPr>
          <w:rFonts w:cs="Times New Roman"/>
          <w:szCs w:val="24"/>
        </w:rPr>
        <w:t xml:space="preserve">   (9</w:t>
      </w:r>
      <w:r w:rsidRPr="00B645A6">
        <w:rPr>
          <w:rFonts w:cs="Times New Roman"/>
          <w:szCs w:val="24"/>
        </w:rPr>
        <w:t>.17)</w:t>
      </w:r>
    </w:p>
    <w:p w:rsidR="00E30BBE" w:rsidRPr="00B645A6" w:rsidRDefault="00E30BBE" w:rsidP="00E30BBE">
      <w:pPr>
        <w:ind w:right="-1" w:firstLine="851"/>
        <w:jc w:val="both"/>
        <w:rPr>
          <w:rFonts w:cs="Times New Roman"/>
          <w:szCs w:val="24"/>
        </w:rPr>
      </w:pPr>
      <w:r w:rsidRPr="00B645A6">
        <w:rPr>
          <w:rFonts w:cs="Times New Roman"/>
          <w:szCs w:val="24"/>
        </w:rPr>
        <w:t xml:space="preserve">параметр потока отказов эквивалентного резервированного </w:t>
      </w:r>
      <w:r w:rsidRPr="00B645A6">
        <w:rPr>
          <w:rFonts w:cs="Times New Roman"/>
          <w:i/>
          <w:szCs w:val="24"/>
          <w:lang w:val="en-US"/>
        </w:rPr>
        <w:t>k</w:t>
      </w:r>
      <w:r w:rsidRPr="00B645A6">
        <w:rPr>
          <w:rFonts w:cs="Times New Roman"/>
          <w:szCs w:val="24"/>
        </w:rPr>
        <w:t xml:space="preserve"> - того пути</w:t>
      </w:r>
    </w:p>
    <w:p w:rsidR="00E30BBE" w:rsidRPr="00B645A6" w:rsidRDefault="00E30BBE" w:rsidP="00E30BBE">
      <w:pPr>
        <w:ind w:right="-1"/>
        <w:rPr>
          <w:rFonts w:cs="Times New Roman"/>
        </w:rPr>
      </w:pPr>
      <w:r w:rsidRPr="00B645A6">
        <w:rPr>
          <w:rFonts w:cs="Times New Roman"/>
        </w:rPr>
        <w:t xml:space="preserve">                                            </w:t>
      </w:r>
      <w:r w:rsidRPr="00B645A6">
        <w:rPr>
          <w:rFonts w:cs="Times New Roman"/>
        </w:rPr>
        <w:br/>
      </w:r>
      <m:oMathPara>
        <m:oMath>
          <m:bar>
            <m:barPr>
              <m:pos m:val="top"/>
              <m:ctrlPr>
                <w:rPr>
                  <w:rFonts w:ascii="Cambria Math" w:hAnsi="Cambria Math" w:cs="Times New Roman"/>
                  <w:i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4"/>
                    </w:rPr>
                    <m:t xml:space="preserve">  ω</m:t>
                  </m:r>
                </m:e>
                <m:sub>
                  <m:r>
                    <w:rPr>
                      <w:rFonts w:ascii="Cambria Math" w:hAnsi="Cambria Math" w:cs="Times New Roman"/>
                      <w:szCs w:val="24"/>
                      <w:lang w:val="en-US"/>
                    </w:rPr>
                    <m:t>ek</m:t>
                  </m:r>
                </m:sub>
              </m:sSub>
            </m:e>
          </m:bar>
          <m:r>
            <w:rPr>
              <w:rFonts w:ascii="Cambria Math" w:hAnsi="Cambria Math" w:cs="Times New Roman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Cs w:val="24"/>
                </w:rPr>
              </m:ctrlPr>
            </m:naryPr>
            <m:sub>
              <m:r>
                <w:rPr>
                  <w:rFonts w:ascii="Cambria Math" w:hAnsi="Cambria Math" w:cs="Times New Roman"/>
                  <w:szCs w:val="24"/>
                </w:rPr>
                <m:t>j=1</m:t>
              </m:r>
            </m:sub>
            <m:sup>
              <m:r>
                <w:rPr>
                  <w:rFonts w:ascii="Cambria Math" w:hAnsi="Cambria Math" w:cs="Times New Roman"/>
                  <w:szCs w:val="24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4"/>
                    </w:rPr>
                    <m:t>ω</m:t>
                  </m:r>
                </m:e>
                <m:sub>
                  <m:r>
                    <w:rPr>
                      <w:rFonts w:ascii="Cambria Math" w:hAnsi="Cambria Math" w:cs="Times New Roman"/>
                      <w:szCs w:val="24"/>
                    </w:rPr>
                    <m:t>ej</m:t>
                  </m:r>
                </m:sub>
              </m:sSub>
              <m:r>
                <w:rPr>
                  <w:rFonts w:ascii="Cambria Math" w:hAnsi="Cambria Math" w:cs="Times New Roman"/>
                  <w:szCs w:val="24"/>
                </w:rPr>
                <m:t>∙</m:t>
              </m:r>
              <m:nary>
                <m:naryPr>
                  <m:chr m:val="∏"/>
                  <m:limLoc m:val="undOvr"/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l=1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Cs w:val="24"/>
                          <w:lang w:val="en-US"/>
                        </w:rPr>
                        <m:t>l</m:t>
                      </m:r>
                      <m:r>
                        <w:rPr>
                          <w:rFonts w:ascii="Cambria Math" w:hAnsi="Cambria Math" w:cs="Times New Roman"/>
                          <w:szCs w:val="24"/>
                        </w:rPr>
                        <m:t>≠</m:t>
                      </m:r>
                      <m:r>
                        <w:rPr>
                          <w:rFonts w:ascii="Cambria Math" w:hAnsi="Cambria Math" w:cs="Times New Roman"/>
                          <w:szCs w:val="24"/>
                          <w:lang w:val="en-US"/>
                        </w:rPr>
                        <m:t>j</m:t>
                      </m:r>
                    </m:e>
                  </m:eqArr>
                </m:sub>
                <m:sup>
                  <m:r>
                    <w:rPr>
                      <w:rFonts w:ascii="Cambria Math" w:hAnsi="Cambria Math" w:cs="Times New Roman"/>
                      <w:szCs w:val="24"/>
                    </w:rPr>
                    <m:t>m-1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el</m:t>
                      </m:r>
                    </m:sub>
                  </m:sSub>
                  <m:r>
                    <w:rPr>
                      <w:rFonts w:ascii="Cambria Math" w:hAnsi="Cambria Math" w:cs="Times New Roman"/>
                      <w:szCs w:val="24"/>
                    </w:rPr>
                    <m:t>∙</m:t>
                  </m:r>
                  <m:bar>
                    <m:barPr>
                      <m:pos m:val="top"/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ej</m:t>
                          </m:r>
                        </m:sub>
                      </m:sSub>
                    </m:e>
                  </m:bar>
                </m:e>
              </m:nary>
            </m:e>
          </m:nary>
        </m:oMath>
      </m:oMathPara>
      <w:r w:rsidRPr="00B645A6">
        <w:rPr>
          <w:rFonts w:cs="Times New Roman"/>
        </w:rPr>
        <w:br/>
      </w:r>
      <w:r w:rsidRPr="00B645A6">
        <w:rPr>
          <w:rFonts w:cs="Times New Roman"/>
          <w:szCs w:val="24"/>
        </w:rPr>
        <w:t xml:space="preserve">                                                                                                                                                         </w:t>
      </w:r>
      <w:r w:rsidR="003209C6" w:rsidRPr="00B645A6">
        <w:rPr>
          <w:rFonts w:cs="Times New Roman"/>
          <w:szCs w:val="24"/>
        </w:rPr>
        <w:t xml:space="preserve">   (9</w:t>
      </w:r>
      <w:r w:rsidRPr="00B645A6">
        <w:rPr>
          <w:rFonts w:cs="Times New Roman"/>
          <w:szCs w:val="24"/>
        </w:rPr>
        <w:t>.18)</w:t>
      </w:r>
    </w:p>
    <w:p w:rsidR="00E30BBE" w:rsidRPr="00B645A6" w:rsidRDefault="00E30BBE" w:rsidP="00E30BBE">
      <w:pPr>
        <w:ind w:right="-1" w:firstLine="851"/>
        <w:jc w:val="both"/>
        <w:rPr>
          <w:rFonts w:cs="Times New Roman"/>
          <w:szCs w:val="24"/>
        </w:rPr>
      </w:pPr>
      <w:r w:rsidRPr="00B645A6">
        <w:rPr>
          <w:rFonts w:cs="Times New Roman"/>
          <w:szCs w:val="24"/>
        </w:rPr>
        <w:t xml:space="preserve">среднее время безотказной работы эквивалентного резервированного </w:t>
      </w:r>
      <w:r w:rsidRPr="00B645A6">
        <w:rPr>
          <w:rFonts w:cs="Times New Roman"/>
          <w:i/>
          <w:szCs w:val="24"/>
          <w:lang w:val="en-US"/>
        </w:rPr>
        <w:t>k</w:t>
      </w:r>
      <w:r w:rsidRPr="00B645A6">
        <w:rPr>
          <w:rFonts w:cs="Times New Roman"/>
          <w:szCs w:val="24"/>
        </w:rPr>
        <w:t xml:space="preserve"> – того пути</w:t>
      </w:r>
    </w:p>
    <w:p w:rsidR="00E30BBE" w:rsidRPr="00B645A6" w:rsidRDefault="00D03A73" w:rsidP="00E30BBE">
      <w:pPr>
        <w:ind w:right="-1" w:firstLine="851"/>
        <w:rPr>
          <w:rFonts w:cs="Times New Roman"/>
        </w:rPr>
      </w:pPr>
      <m:oMathPara>
        <m:oMath>
          <m:bar>
            <m:barPr>
              <m:pos m:val="top"/>
              <m:ctrlPr>
                <w:rPr>
                  <w:rFonts w:ascii="Cambria Math" w:hAnsi="Cambria Math" w:cs="Times New Roman"/>
                  <w:i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Cs w:val="24"/>
                    </w:rPr>
                    <m:t>бр.</m:t>
                  </m:r>
                  <m:r>
                    <w:rPr>
                      <w:rFonts w:ascii="Cambria Math" w:hAnsi="Cambria Math" w:cs="Times New Roman"/>
                      <w:szCs w:val="24"/>
                      <w:lang w:val="en-US"/>
                    </w:rPr>
                    <m:t>ek</m:t>
                  </m:r>
                </m:sub>
              </m:sSub>
            </m:e>
          </m:bar>
          <m:r>
            <w:rPr>
              <w:rFonts w:ascii="Cambria Math" w:hAnsi="Cambria Math" w:cs="Times New Roman"/>
              <w:szCs w:val="24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Cs w:val="24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j=1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m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ej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∙</m:t>
                      </m:r>
                      <m:nary>
                        <m:naryPr>
                          <m:chr m:val="∏"/>
                          <m:limLoc m:val="undOvr"/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naryPr>
                        <m:sub>
                          <m:eqArr>
                            <m:eqArr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4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 w:cs="Times New Roman"/>
                                  <w:szCs w:val="24"/>
                                </w:rPr>
                                <m:t>l=1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="Times New Roman"/>
                                  <w:szCs w:val="24"/>
                                </w:rPr>
                                <m:t>l≠j</m:t>
                              </m:r>
                            </m:e>
                          </m:eqArr>
                        </m:sub>
                        <m:sup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m-1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Cs w:val="24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Cs w:val="24"/>
                                </w:rPr>
                                <m:t>el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∙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4"/>
                                </w:rPr>
                              </m:ctrlPr>
                            </m:bar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Cs w:val="24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Cs w:val="24"/>
                                    </w:rPr>
                                    <m:t>ej</m:t>
                                  </m:r>
                                </m:sub>
                              </m:sSub>
                            </m:e>
                          </m:bar>
                        </m:e>
                      </m:nary>
                    </m:e>
                  </m:nary>
                </m:e>
              </m:d>
            </m:e>
            <m:sup>
              <m:r>
                <w:rPr>
                  <w:rFonts w:ascii="Cambria Math" w:hAnsi="Cambria Math" w:cs="Times New Roman"/>
                  <w:szCs w:val="24"/>
                </w:rPr>
                <m:t>-1</m:t>
              </m:r>
            </m:sup>
          </m:sSup>
        </m:oMath>
      </m:oMathPara>
      <w:r w:rsidR="00E30BBE" w:rsidRPr="00B645A6">
        <w:rPr>
          <w:rFonts w:cs="Times New Roman"/>
        </w:rPr>
        <w:br/>
      </w:r>
      <w:r w:rsidR="00E30BBE" w:rsidRPr="00B645A6">
        <w:rPr>
          <w:rFonts w:cs="Times New Roman"/>
          <w:szCs w:val="24"/>
        </w:rPr>
        <w:t xml:space="preserve">                                                 </w:t>
      </w:r>
      <w:r w:rsidR="00E30BBE" w:rsidRPr="00B645A6">
        <w:rPr>
          <w:rFonts w:ascii="Cambria Math" w:hAnsi="Cambria Math" w:cs="Times New Roman"/>
          <w:szCs w:val="24"/>
        </w:rPr>
        <w:br/>
      </w:r>
      <w:r w:rsidR="00E30BBE" w:rsidRPr="00B645A6">
        <w:rPr>
          <w:rFonts w:cs="Times New Roman"/>
          <w:szCs w:val="24"/>
        </w:rPr>
        <w:t xml:space="preserve">                                                                                                                                 </w:t>
      </w:r>
      <w:r w:rsidR="003209C6" w:rsidRPr="00B645A6">
        <w:rPr>
          <w:rFonts w:cs="Times New Roman"/>
          <w:szCs w:val="24"/>
        </w:rPr>
        <w:t xml:space="preserve">           </w:t>
      </w:r>
      <w:r w:rsidR="00E30BBE" w:rsidRPr="00B645A6">
        <w:rPr>
          <w:rFonts w:cs="Times New Roman"/>
          <w:szCs w:val="24"/>
        </w:rPr>
        <w:t xml:space="preserve">               (</w:t>
      </w:r>
      <w:r w:rsidR="003209C6" w:rsidRPr="00B645A6">
        <w:rPr>
          <w:rFonts w:cs="Times New Roman"/>
          <w:szCs w:val="24"/>
        </w:rPr>
        <w:t>9</w:t>
      </w:r>
      <w:r w:rsidR="00E30BBE" w:rsidRPr="00B645A6">
        <w:rPr>
          <w:rFonts w:cs="Times New Roman"/>
          <w:szCs w:val="24"/>
        </w:rPr>
        <w:t>.19)</w:t>
      </w:r>
    </w:p>
    <w:p w:rsidR="00E30BBE" w:rsidRPr="00B645A6" w:rsidRDefault="00E30BBE" w:rsidP="00E30BBE">
      <w:pPr>
        <w:ind w:right="-1" w:firstLine="851"/>
        <w:jc w:val="both"/>
        <w:rPr>
          <w:rFonts w:cs="Times New Roman"/>
          <w:szCs w:val="24"/>
        </w:rPr>
      </w:pPr>
      <w:r w:rsidRPr="00B645A6">
        <w:rPr>
          <w:rFonts w:cs="Times New Roman"/>
          <w:szCs w:val="24"/>
        </w:rPr>
        <w:t xml:space="preserve">среднее время восстановления (ремонта) эквивалентного резервированного </w:t>
      </w:r>
      <w:r w:rsidRPr="00B645A6">
        <w:rPr>
          <w:rFonts w:cs="Times New Roman"/>
          <w:i/>
          <w:szCs w:val="24"/>
          <w:lang w:val="en-US"/>
        </w:rPr>
        <w:t>k</w:t>
      </w:r>
      <w:r w:rsidRPr="00B645A6">
        <w:rPr>
          <w:rFonts w:cs="Times New Roman"/>
          <w:szCs w:val="24"/>
        </w:rPr>
        <w:t xml:space="preserve"> – того пути</w:t>
      </w:r>
    </w:p>
    <w:p w:rsidR="00E30BBE" w:rsidRPr="00B645A6" w:rsidRDefault="00E30BBE" w:rsidP="00E30BBE">
      <w:pPr>
        <w:ind w:right="-1" w:firstLine="851"/>
        <w:rPr>
          <w:rFonts w:cs="Times New Roman"/>
          <w:szCs w:val="24"/>
        </w:rPr>
      </w:pPr>
      <w:r w:rsidRPr="00B645A6">
        <w:rPr>
          <w:rFonts w:cs="Times New Roman"/>
          <w:szCs w:val="24"/>
        </w:rPr>
        <w:t xml:space="preserve">                                              </w:t>
      </w:r>
      <w:r w:rsidRPr="00B645A6">
        <w:rPr>
          <w:rFonts w:cs="Times New Roman"/>
          <w:szCs w:val="24"/>
        </w:rPr>
        <w:br/>
      </w:r>
      <m:oMathPara>
        <m:oMath>
          <m:bar>
            <m:barPr>
              <m:pos m:val="top"/>
              <m:ctrlPr>
                <w:rPr>
                  <w:rFonts w:ascii="Cambria Math" w:hAnsi="Cambria Math" w:cs="Times New Roman"/>
                  <w:i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Cs w:val="24"/>
                    </w:rPr>
                    <m:t>ek</m:t>
                  </m:r>
                </m:sub>
              </m:sSub>
            </m:e>
          </m:bar>
          <m:r>
            <w:rPr>
              <w:rFonts w:ascii="Cambria Math" w:hAnsi="Cambria Math" w:cs="Times New Roman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4"/>
                </w:rPr>
              </m:ctrlPr>
            </m:fPr>
            <m:num>
              <m:nary>
                <m:naryPr>
                  <m:chr m:val="∏"/>
                  <m:limLoc m:val="undOvr"/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Cs w:val="24"/>
                    </w:rPr>
                    <m:t>j=1</m:t>
                  </m:r>
                </m:sub>
                <m:sup>
                  <m:r>
                    <w:rPr>
                      <w:rFonts w:ascii="Cambria Math" w:hAnsi="Cambria Math" w:cs="Times New Roman"/>
                      <w:szCs w:val="24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ej</m:t>
                      </m:r>
                    </m:sub>
                  </m:sSub>
                  <m:r>
                    <w:rPr>
                      <w:rFonts w:ascii="Cambria Math" w:hAnsi="Cambria Math" w:cs="Times New Roman"/>
                      <w:szCs w:val="24"/>
                    </w:rPr>
                    <m:t>∙</m:t>
                  </m:r>
                  <m:bar>
                    <m:barPr>
                      <m:pos m:val="top"/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ej</m:t>
                          </m:r>
                        </m:sub>
                      </m:sSub>
                    </m:e>
                  </m:bar>
                </m:e>
              </m:nary>
            </m:num>
            <m:den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j=1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m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ej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∙</m:t>
                      </m:r>
                      <m:nary>
                        <m:naryPr>
                          <m:chr m:val="∏"/>
                          <m:limLoc m:val="undOvr"/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naryPr>
                        <m:sub>
                          <m:eqArr>
                            <m:eqArr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4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 w:cs="Times New Roman"/>
                                  <w:szCs w:val="24"/>
                                </w:rPr>
                                <m:t>l=1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="Times New Roman"/>
                                  <w:szCs w:val="24"/>
                                  <w:lang w:val="en-US"/>
                                </w:rPr>
                                <m:t>l</m:t>
                              </m:r>
                              <m:r>
                                <w:rPr>
                                  <w:rFonts w:ascii="Cambria Math" w:hAnsi="Cambria Math" w:cs="Times New Roman"/>
                                  <w:szCs w:val="24"/>
                                </w:rPr>
                                <m:t>≠</m:t>
                              </m:r>
                              <m:r>
                                <w:rPr>
                                  <w:rFonts w:ascii="Cambria Math" w:hAnsi="Cambria Math" w:cs="Times New Roman"/>
                                  <w:szCs w:val="24"/>
                                  <w:lang w:val="en-US"/>
                                </w:rPr>
                                <m:t>j</m:t>
                              </m:r>
                            </m:e>
                          </m:eqArr>
                        </m:sub>
                        <m:sup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m-1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Cs w:val="24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Cs w:val="24"/>
                                </w:rPr>
                                <m:t>el</m:t>
                              </m:r>
                            </m:sub>
                          </m:sSub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4"/>
                                </w:rPr>
                              </m:ctrlPr>
                            </m:bar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Cs w:val="24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Cs w:val="24"/>
                                    </w:rPr>
                                    <m:t>ej</m:t>
                                  </m:r>
                                </m:sub>
                              </m:sSub>
                            </m:e>
                          </m:bar>
                        </m:e>
                      </m:nary>
                    </m:e>
                  </m:nary>
                </m:e>
              </m:d>
            </m:den>
          </m:f>
        </m:oMath>
      </m:oMathPara>
      <w:r w:rsidRPr="00B645A6">
        <w:rPr>
          <w:rFonts w:cs="Times New Roman"/>
          <w:i/>
          <w:szCs w:val="24"/>
        </w:rPr>
        <w:br/>
      </w:r>
      <w:r w:rsidRPr="00B645A6">
        <w:rPr>
          <w:rFonts w:cs="Times New Roman"/>
          <w:i/>
          <w:szCs w:val="24"/>
        </w:rPr>
        <w:t xml:space="preserve">                                                                                                                                          </w:t>
      </w:r>
      <w:r w:rsidR="003209C6" w:rsidRPr="00B645A6">
        <w:rPr>
          <w:rFonts w:cs="Times New Roman"/>
          <w:i/>
          <w:szCs w:val="24"/>
        </w:rPr>
        <w:t xml:space="preserve">       </w:t>
      </w:r>
      <w:r w:rsidRPr="00B645A6">
        <w:rPr>
          <w:rFonts w:cs="Times New Roman"/>
          <w:i/>
          <w:szCs w:val="24"/>
        </w:rPr>
        <w:t xml:space="preserve">       </w:t>
      </w:r>
      <w:r w:rsidRPr="00B645A6">
        <w:rPr>
          <w:rFonts w:cs="Times New Roman"/>
          <w:szCs w:val="24"/>
        </w:rPr>
        <w:t>(</w:t>
      </w:r>
      <w:r w:rsidR="003209C6" w:rsidRPr="00B645A6">
        <w:rPr>
          <w:rFonts w:cs="Times New Roman"/>
          <w:szCs w:val="24"/>
        </w:rPr>
        <w:t>9</w:t>
      </w:r>
      <w:r w:rsidRPr="00B645A6">
        <w:rPr>
          <w:rFonts w:cs="Times New Roman"/>
          <w:szCs w:val="24"/>
        </w:rPr>
        <w:t>.20)</w:t>
      </w:r>
    </w:p>
    <w:p w:rsidR="00E30BBE" w:rsidRPr="00B645A6" w:rsidRDefault="00E30BBE" w:rsidP="00E30BBE">
      <w:pPr>
        <w:pStyle w:val="a3"/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B645A6">
        <w:rPr>
          <w:rFonts w:ascii="Times New Roman" w:hAnsi="Times New Roman" w:cs="Times New Roman"/>
          <w:spacing w:val="-3"/>
          <w:lang w:val="ru-RU"/>
        </w:rPr>
        <w:t>Шаг</w:t>
      </w:r>
      <w:r w:rsidRPr="00B645A6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4"/>
          <w:lang w:val="ru-RU"/>
        </w:rPr>
        <w:t>6.</w:t>
      </w:r>
      <w:r w:rsidRPr="00B645A6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Процедура</w:t>
      </w:r>
      <w:r w:rsidRPr="00B645A6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расчета</w:t>
      </w:r>
      <w:r w:rsidRPr="00B645A6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повторяется</w:t>
      </w:r>
      <w:r w:rsidRPr="00B645A6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4"/>
          <w:lang w:val="ru-RU"/>
        </w:rPr>
        <w:t>для</w:t>
      </w:r>
      <w:r w:rsidRPr="00B645A6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последовательных</w:t>
      </w:r>
      <w:r w:rsidRPr="00B645A6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3"/>
          <w:lang w:val="ru-RU"/>
        </w:rPr>
        <w:t>(в</w:t>
      </w:r>
      <w:r w:rsidRPr="00B645A6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смысле</w:t>
      </w:r>
      <w:r w:rsidRPr="00B645A6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надежности)</w:t>
      </w:r>
      <w:r w:rsidRPr="00B645A6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6"/>
          <w:lang w:val="ru-RU"/>
        </w:rPr>
        <w:t>эквивалентных</w:t>
      </w:r>
      <w:r w:rsidRPr="00B645A6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B645A6">
        <w:rPr>
          <w:rFonts w:ascii="Times New Roman" w:hAnsi="Times New Roman" w:cs="Times New Roman"/>
          <w:spacing w:val="-5"/>
          <w:lang w:val="ru-RU"/>
        </w:rPr>
        <w:t>путей.</w:t>
      </w:r>
    </w:p>
    <w:p w:rsidR="00B533B2" w:rsidRDefault="00B533B2" w:rsidP="00D838C6">
      <w:pPr>
        <w:pStyle w:val="a5"/>
        <w:jc w:val="center"/>
        <w:rPr>
          <w:rFonts w:cs="Times New Roman"/>
          <w:lang w:val="ru-RU"/>
        </w:rPr>
      </w:pPr>
      <w:bookmarkStart w:id="10" w:name="_bookmark8"/>
      <w:bookmarkStart w:id="11" w:name="_Toc368486858"/>
      <w:bookmarkEnd w:id="10"/>
    </w:p>
    <w:p w:rsidR="00E32886" w:rsidRPr="00B645A6" w:rsidRDefault="00E32886" w:rsidP="00D838C6">
      <w:pPr>
        <w:pStyle w:val="a5"/>
        <w:jc w:val="center"/>
        <w:rPr>
          <w:rFonts w:cs="Times New Roman"/>
          <w:lang w:val="ru-RU"/>
        </w:rPr>
      </w:pPr>
    </w:p>
    <w:p w:rsidR="00B533B2" w:rsidRPr="00B645A6" w:rsidRDefault="00B533B2" w:rsidP="00D838C6">
      <w:pPr>
        <w:pStyle w:val="a5"/>
        <w:jc w:val="center"/>
        <w:rPr>
          <w:rFonts w:cs="Times New Roman"/>
          <w:lang w:val="ru-RU"/>
        </w:rPr>
      </w:pPr>
    </w:p>
    <w:p w:rsidR="002633BE" w:rsidRPr="00B645A6" w:rsidRDefault="002633BE" w:rsidP="00D838C6">
      <w:pPr>
        <w:pStyle w:val="a5"/>
        <w:jc w:val="center"/>
        <w:rPr>
          <w:rFonts w:cs="Times New Roman"/>
          <w:lang w:val="ru-RU"/>
        </w:rPr>
      </w:pPr>
    </w:p>
    <w:p w:rsidR="00E30BBE" w:rsidRPr="00B645A6" w:rsidRDefault="00300DB5" w:rsidP="00E32886">
      <w:pPr>
        <w:pStyle w:val="a5"/>
        <w:spacing w:line="360" w:lineRule="auto"/>
        <w:jc w:val="center"/>
        <w:rPr>
          <w:rFonts w:cs="Times New Roman"/>
          <w:lang w:val="ru-RU"/>
        </w:rPr>
      </w:pPr>
      <w:r>
        <w:rPr>
          <w:rFonts w:cs="Times New Roman"/>
          <w:lang w:val="ru-RU"/>
        </w:rPr>
        <w:lastRenderedPageBreak/>
        <w:t xml:space="preserve">9.3 </w:t>
      </w:r>
      <w:r w:rsidR="00E32886">
        <w:rPr>
          <w:rFonts w:cs="Times New Roman"/>
          <w:lang w:val="ru-RU"/>
        </w:rPr>
        <w:t>Расчет вероятности безотказной работы тепловых сетей</w:t>
      </w:r>
      <w:r w:rsidR="00E30BBE" w:rsidRPr="00B645A6">
        <w:rPr>
          <w:rFonts w:cs="Times New Roman"/>
          <w:spacing w:val="-16"/>
          <w:lang w:val="ru-RU"/>
        </w:rPr>
        <w:t xml:space="preserve"> </w:t>
      </w:r>
      <w:r w:rsidR="00E32886">
        <w:rPr>
          <w:rFonts w:cs="Times New Roman"/>
          <w:spacing w:val="-16"/>
          <w:lang w:val="ru-RU"/>
        </w:rPr>
        <w:t xml:space="preserve">в зоне действия </w:t>
      </w:r>
      <w:proofErr w:type="spellStart"/>
      <w:r w:rsidR="00E32886">
        <w:rPr>
          <w:rFonts w:cs="Times New Roman"/>
          <w:spacing w:val="-16"/>
          <w:lang w:val="ru-RU"/>
        </w:rPr>
        <w:t>энергоисточник</w:t>
      </w:r>
      <w:r w:rsidR="00D81C9C">
        <w:rPr>
          <w:rFonts w:cs="Times New Roman"/>
          <w:spacing w:val="-16"/>
          <w:lang w:val="ru-RU"/>
        </w:rPr>
        <w:t>ов</w:t>
      </w:r>
      <w:proofErr w:type="spellEnd"/>
      <w:r w:rsidR="00E32886">
        <w:rPr>
          <w:rFonts w:cs="Times New Roman"/>
          <w:spacing w:val="-16"/>
          <w:lang w:val="ru-RU"/>
        </w:rPr>
        <w:t xml:space="preserve"> села </w:t>
      </w:r>
      <w:r w:rsidR="00D81C9C">
        <w:rPr>
          <w:rFonts w:cs="Times New Roman"/>
          <w:spacing w:val="-16"/>
          <w:lang w:val="ru-RU"/>
        </w:rPr>
        <w:t xml:space="preserve">Новониколаевка и деревни </w:t>
      </w:r>
      <w:proofErr w:type="spellStart"/>
      <w:r w:rsidR="00D81C9C">
        <w:rPr>
          <w:rFonts w:cs="Times New Roman"/>
          <w:spacing w:val="-16"/>
          <w:lang w:val="ru-RU"/>
        </w:rPr>
        <w:t>Богатиха</w:t>
      </w:r>
      <w:proofErr w:type="spellEnd"/>
      <w:r w:rsidR="00E32886">
        <w:rPr>
          <w:rFonts w:cs="Times New Roman"/>
          <w:spacing w:val="-16"/>
          <w:lang w:val="ru-RU"/>
        </w:rPr>
        <w:t xml:space="preserve"> на отопительный период </w:t>
      </w:r>
      <w:r w:rsidR="00E30BBE" w:rsidRPr="00B645A6">
        <w:rPr>
          <w:rFonts w:cs="Times New Roman"/>
          <w:spacing w:val="-15"/>
          <w:lang w:val="ru-RU"/>
        </w:rPr>
        <w:t xml:space="preserve"> </w:t>
      </w:r>
      <w:r w:rsidR="00E30BBE" w:rsidRPr="00B645A6">
        <w:rPr>
          <w:rFonts w:cs="Times New Roman"/>
          <w:spacing w:val="-8"/>
          <w:lang w:val="ru-RU"/>
        </w:rPr>
        <w:t>2013/2014</w:t>
      </w:r>
      <w:r w:rsidR="00E30BBE" w:rsidRPr="00B645A6">
        <w:rPr>
          <w:rFonts w:cs="Times New Roman"/>
          <w:spacing w:val="-17"/>
          <w:lang w:val="ru-RU"/>
        </w:rPr>
        <w:t xml:space="preserve"> </w:t>
      </w:r>
      <w:bookmarkEnd w:id="11"/>
      <w:r w:rsidR="00E32886">
        <w:rPr>
          <w:rFonts w:cs="Times New Roman"/>
          <w:spacing w:val="-17"/>
          <w:lang w:val="ru-RU"/>
        </w:rPr>
        <w:t>года</w:t>
      </w:r>
    </w:p>
    <w:p w:rsidR="003209C6" w:rsidRPr="00DA48C4" w:rsidRDefault="003209C6" w:rsidP="00D838C6">
      <w:pPr>
        <w:pStyle w:val="a5"/>
        <w:jc w:val="center"/>
        <w:rPr>
          <w:rFonts w:cs="Times New Roman"/>
          <w:color w:val="FF0000"/>
          <w:lang w:val="ru-RU"/>
        </w:rPr>
      </w:pPr>
      <w:bookmarkStart w:id="12" w:name="_bookmark9"/>
      <w:bookmarkEnd w:id="12"/>
    </w:p>
    <w:p w:rsidR="00E30BBE" w:rsidRPr="00733B22" w:rsidRDefault="0048784F" w:rsidP="00D838C6">
      <w:pPr>
        <w:pStyle w:val="a5"/>
        <w:jc w:val="center"/>
        <w:rPr>
          <w:rFonts w:cs="Times New Roman"/>
          <w:spacing w:val="-10"/>
          <w:lang w:val="ru-RU"/>
        </w:rPr>
      </w:pPr>
      <w:bookmarkStart w:id="13" w:name="_Toc368486859"/>
      <w:r w:rsidRPr="00733B22">
        <w:rPr>
          <w:rFonts w:cs="Times New Roman"/>
          <w:lang w:val="ru-RU"/>
        </w:rPr>
        <w:t>9.</w:t>
      </w:r>
      <w:r w:rsidR="00E30BBE" w:rsidRPr="00733B22">
        <w:rPr>
          <w:rFonts w:cs="Times New Roman"/>
          <w:lang w:val="ru-RU"/>
        </w:rPr>
        <w:t xml:space="preserve">3.1 </w:t>
      </w:r>
      <w:r w:rsidR="00E30BBE" w:rsidRPr="00733B22">
        <w:rPr>
          <w:rFonts w:cs="Times New Roman"/>
          <w:spacing w:val="-8"/>
          <w:lang w:val="ru-RU"/>
        </w:rPr>
        <w:t>Общие</w:t>
      </w:r>
      <w:r w:rsidR="00E30BBE" w:rsidRPr="00733B22">
        <w:rPr>
          <w:rFonts w:cs="Times New Roman"/>
          <w:spacing w:val="-18"/>
          <w:lang w:val="ru-RU"/>
        </w:rPr>
        <w:t xml:space="preserve"> </w:t>
      </w:r>
      <w:r w:rsidR="00E30BBE" w:rsidRPr="00733B22">
        <w:rPr>
          <w:rFonts w:cs="Times New Roman"/>
          <w:spacing w:val="-10"/>
          <w:lang w:val="ru-RU"/>
        </w:rPr>
        <w:t>положения</w:t>
      </w:r>
      <w:bookmarkEnd w:id="13"/>
    </w:p>
    <w:p w:rsidR="003209C6" w:rsidRPr="00DA48C4" w:rsidRDefault="003209C6" w:rsidP="003209C6">
      <w:pPr>
        <w:pStyle w:val="a5"/>
        <w:ind w:left="851"/>
        <w:rPr>
          <w:color w:val="FF0000"/>
          <w:lang w:val="ru-RU"/>
        </w:rPr>
      </w:pPr>
    </w:p>
    <w:p w:rsidR="00E30BBE" w:rsidRPr="00733B22" w:rsidRDefault="00E30BBE" w:rsidP="00E30BBE">
      <w:pPr>
        <w:pStyle w:val="a3"/>
        <w:spacing w:before="69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733B22">
        <w:rPr>
          <w:rFonts w:ascii="Times New Roman" w:hAnsi="Times New Roman" w:cs="Times New Roman"/>
          <w:spacing w:val="-5"/>
          <w:lang w:val="ru-RU"/>
        </w:rPr>
        <w:t>Вероятности</w:t>
      </w:r>
      <w:r w:rsidRPr="00733B22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безотказной</w:t>
      </w:r>
      <w:r w:rsidRPr="00733B22">
        <w:rPr>
          <w:rFonts w:ascii="Times New Roman" w:hAnsi="Times New Roman" w:cs="Times New Roman"/>
          <w:spacing w:val="8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работы</w:t>
      </w:r>
      <w:r w:rsidRPr="00733B22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3"/>
          <w:lang w:val="ru-RU"/>
        </w:rPr>
        <w:t>на</w:t>
      </w:r>
      <w:r w:rsidRPr="00733B22">
        <w:rPr>
          <w:rFonts w:ascii="Times New Roman" w:hAnsi="Times New Roman" w:cs="Times New Roman"/>
          <w:spacing w:val="8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не резервируемых</w:t>
      </w:r>
      <w:r w:rsidRPr="00733B22">
        <w:rPr>
          <w:rFonts w:ascii="Times New Roman" w:hAnsi="Times New Roman" w:cs="Times New Roman"/>
          <w:spacing w:val="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участках</w:t>
      </w:r>
      <w:r w:rsidRPr="00733B22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тепловой</w:t>
      </w:r>
      <w:r w:rsidRPr="00733B22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сети</w:t>
      </w:r>
      <w:r w:rsidRPr="00733B22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рассчитываются</w:t>
      </w:r>
      <w:r w:rsidRPr="00733B22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относительно</w:t>
      </w:r>
      <w:r w:rsidRPr="00733B22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тепловых</w:t>
      </w:r>
      <w:r w:rsidRPr="00733B22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камер,</w:t>
      </w:r>
      <w:r w:rsidRPr="00733B22">
        <w:rPr>
          <w:rFonts w:ascii="Times New Roman" w:hAnsi="Times New Roman" w:cs="Times New Roman"/>
          <w:spacing w:val="34"/>
          <w:lang w:val="ru-RU"/>
        </w:rPr>
        <w:t xml:space="preserve"> </w:t>
      </w:r>
      <w:r w:rsidR="00647609" w:rsidRPr="00733B22">
        <w:rPr>
          <w:rFonts w:ascii="Times New Roman" w:hAnsi="Times New Roman" w:cs="Times New Roman"/>
          <w:spacing w:val="34"/>
          <w:lang w:val="ru-RU"/>
        </w:rPr>
        <w:t>к</w:t>
      </w:r>
      <w:r w:rsidRPr="00733B22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которы</w:t>
      </w:r>
      <w:r w:rsidR="00647609" w:rsidRPr="00733B22">
        <w:rPr>
          <w:rFonts w:ascii="Times New Roman" w:hAnsi="Times New Roman" w:cs="Times New Roman"/>
          <w:spacing w:val="-5"/>
          <w:lang w:val="ru-RU"/>
        </w:rPr>
        <w:t>м</w:t>
      </w:r>
      <w:r w:rsidRPr="00733B22">
        <w:rPr>
          <w:rFonts w:ascii="Times New Roman" w:hAnsi="Times New Roman" w:cs="Times New Roman"/>
          <w:spacing w:val="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присоединены</w:t>
      </w:r>
      <w:r w:rsidRPr="00733B22">
        <w:rPr>
          <w:rFonts w:ascii="Times New Roman" w:hAnsi="Times New Roman" w:cs="Times New Roman"/>
          <w:spacing w:val="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ответвления,</w:t>
      </w:r>
      <w:r w:rsidRPr="00733B22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обеспечивающие</w:t>
      </w:r>
      <w:r w:rsidRPr="00733B22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передачу</w:t>
      </w:r>
      <w:r w:rsidRPr="00733B22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тепловой</w:t>
      </w:r>
      <w:r w:rsidRPr="00733B22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энергии</w:t>
      </w:r>
      <w:r w:rsidRPr="00733B22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2"/>
          <w:lang w:val="ru-RU"/>
        </w:rPr>
        <w:t>от</w:t>
      </w:r>
      <w:r w:rsidRPr="00733B22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магистрального</w:t>
      </w:r>
      <w:r w:rsidRPr="00733B22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теплопровода</w:t>
      </w:r>
      <w:r w:rsidRPr="00733B22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в</w:t>
      </w:r>
      <w:r w:rsidRPr="00733B22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городской</w:t>
      </w:r>
      <w:r w:rsidRPr="00733B22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район</w:t>
      </w:r>
      <w:r w:rsidRPr="00733B22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(микрорайон,</w:t>
      </w:r>
      <w:r w:rsidRPr="00733B22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планировочный</w:t>
      </w:r>
      <w:r w:rsidRPr="00733B22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квартал,</w:t>
      </w:r>
      <w:r w:rsidRPr="00733B22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кадастровый</w:t>
      </w:r>
      <w:r w:rsidRPr="00733B22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квартал).</w:t>
      </w:r>
    </w:p>
    <w:p w:rsidR="00E30BBE" w:rsidRPr="00DA48C4" w:rsidRDefault="00E30BBE" w:rsidP="00E30BBE">
      <w:pPr>
        <w:pStyle w:val="a3"/>
        <w:spacing w:before="5" w:line="360" w:lineRule="auto"/>
        <w:ind w:left="0" w:right="-1" w:firstLine="851"/>
        <w:jc w:val="both"/>
        <w:rPr>
          <w:rFonts w:ascii="Times New Roman" w:hAnsi="Times New Roman" w:cs="Times New Roman"/>
          <w:color w:val="FF0000"/>
          <w:lang w:val="ru-RU"/>
        </w:rPr>
      </w:pPr>
      <w:r w:rsidRPr="00733B22">
        <w:rPr>
          <w:rFonts w:ascii="Times New Roman" w:hAnsi="Times New Roman" w:cs="Times New Roman"/>
          <w:spacing w:val="-5"/>
          <w:lang w:val="ru-RU"/>
        </w:rPr>
        <w:t>Вероятности</w:t>
      </w:r>
      <w:r w:rsidRPr="00733B22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безотказной</w:t>
      </w:r>
      <w:r w:rsidRPr="00733B22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работы</w:t>
      </w:r>
      <w:r w:rsidRPr="00733B22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рассчитываются</w:t>
      </w:r>
      <w:r w:rsidRPr="00733B22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для</w:t>
      </w:r>
      <w:r w:rsidRPr="00733B22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всех</w:t>
      </w:r>
      <w:r w:rsidRPr="00733B22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теплопроводов</w:t>
      </w:r>
      <w:r w:rsidRPr="00733B22">
        <w:rPr>
          <w:rFonts w:ascii="Times New Roman" w:hAnsi="Times New Roman" w:cs="Times New Roman"/>
          <w:spacing w:val="-6"/>
          <w:lang w:val="ru-RU"/>
        </w:rPr>
        <w:t>,</w:t>
      </w:r>
      <w:r w:rsidRPr="00733B22">
        <w:rPr>
          <w:rFonts w:ascii="Times New Roman" w:hAnsi="Times New Roman" w:cs="Times New Roman"/>
          <w:spacing w:val="4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реестр</w:t>
      </w:r>
      <w:r w:rsidRPr="00733B22">
        <w:rPr>
          <w:rFonts w:ascii="Times New Roman" w:hAnsi="Times New Roman" w:cs="Times New Roman"/>
          <w:spacing w:val="4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которых</w:t>
      </w:r>
      <w:r w:rsidRPr="00733B22">
        <w:rPr>
          <w:rFonts w:ascii="Times New Roman" w:hAnsi="Times New Roman" w:cs="Times New Roman"/>
          <w:spacing w:val="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установлен</w:t>
      </w:r>
      <w:r w:rsidRPr="00733B22">
        <w:rPr>
          <w:rFonts w:ascii="Times New Roman" w:hAnsi="Times New Roman" w:cs="Times New Roman"/>
          <w:spacing w:val="3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в</w:t>
      </w:r>
      <w:r w:rsidRPr="00733B22">
        <w:rPr>
          <w:rFonts w:ascii="Times New Roman" w:hAnsi="Times New Roman" w:cs="Times New Roman"/>
          <w:spacing w:val="3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электронной</w:t>
      </w:r>
      <w:r w:rsidRPr="00733B22">
        <w:rPr>
          <w:rFonts w:ascii="Times New Roman" w:hAnsi="Times New Roman" w:cs="Times New Roman"/>
          <w:spacing w:val="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модели</w:t>
      </w:r>
      <w:r w:rsidRPr="00733B22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DA48C4">
        <w:rPr>
          <w:rFonts w:ascii="Times New Roman" w:hAnsi="Times New Roman" w:cs="Times New Roman"/>
          <w:color w:val="FF0000"/>
          <w:spacing w:val="52"/>
          <w:lang w:val="ru-RU"/>
        </w:rPr>
        <w:t xml:space="preserve"> </w:t>
      </w:r>
      <w:r w:rsidR="00733B22" w:rsidRPr="00733B22">
        <w:rPr>
          <w:rFonts w:ascii="Times New Roman" w:hAnsi="Times New Roman" w:cs="Times New Roman"/>
          <w:lang w:val="ru-RU"/>
        </w:rPr>
        <w:t>с</w:t>
      </w:r>
      <w:r w:rsidR="00D81C9C">
        <w:rPr>
          <w:rFonts w:ascii="Times New Roman" w:hAnsi="Times New Roman" w:cs="Times New Roman"/>
          <w:lang w:val="ru-RU"/>
        </w:rPr>
        <w:t xml:space="preserve">.Новониколаевка и </w:t>
      </w:r>
      <w:proofErr w:type="spellStart"/>
      <w:r w:rsidR="00D81C9C">
        <w:rPr>
          <w:rFonts w:ascii="Times New Roman" w:hAnsi="Times New Roman" w:cs="Times New Roman"/>
          <w:lang w:val="ru-RU"/>
        </w:rPr>
        <w:t>д.Богатиха</w:t>
      </w:r>
      <w:proofErr w:type="spellEnd"/>
      <w:r w:rsidRPr="00733B22">
        <w:rPr>
          <w:rFonts w:ascii="Times New Roman" w:hAnsi="Times New Roman" w:cs="Times New Roman"/>
          <w:spacing w:val="-5"/>
          <w:lang w:val="ru-RU"/>
        </w:rPr>
        <w:t>,</w:t>
      </w:r>
      <w:r w:rsidRPr="00733B22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в</w:t>
      </w:r>
      <w:r w:rsidRPr="00733B22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которой</w:t>
      </w:r>
      <w:r w:rsidRPr="00733B22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представлены</w:t>
      </w:r>
      <w:r w:rsidRPr="00733B22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внутриквартальные</w:t>
      </w:r>
      <w:r w:rsidRPr="00733B22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(распределительные)</w:t>
      </w:r>
      <w:r w:rsidRPr="00733B22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тепловые</w:t>
      </w:r>
      <w:r w:rsidRPr="00733B22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сети,</w:t>
      </w:r>
      <w:r w:rsidRPr="00733B22">
        <w:rPr>
          <w:rFonts w:ascii="Times New Roman" w:hAnsi="Times New Roman" w:cs="Times New Roman"/>
          <w:spacing w:val="7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находящиеся</w:t>
      </w:r>
      <w:r w:rsidRPr="00733B22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3"/>
          <w:lang w:val="ru-RU"/>
        </w:rPr>
        <w:t>на</w:t>
      </w:r>
      <w:r w:rsidRPr="00733B22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обеспечении</w:t>
      </w:r>
      <w:r w:rsidRPr="00733B22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и</w:t>
      </w:r>
      <w:r w:rsidRPr="00733B22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75231F">
        <w:rPr>
          <w:rFonts w:ascii="Times New Roman" w:hAnsi="Times New Roman" w:cs="Times New Roman"/>
          <w:spacing w:val="-6"/>
          <w:lang w:val="ru-RU"/>
        </w:rPr>
        <w:t>обслуживании</w:t>
      </w:r>
      <w:r w:rsidRPr="0075231F">
        <w:rPr>
          <w:rFonts w:ascii="Times New Roman" w:hAnsi="Times New Roman" w:cs="Times New Roman"/>
          <w:spacing w:val="-8"/>
          <w:lang w:val="ru-RU"/>
        </w:rPr>
        <w:t xml:space="preserve"> </w:t>
      </w:r>
      <w:r w:rsidR="0075231F" w:rsidRPr="0075231F">
        <w:rPr>
          <w:rFonts w:ascii="Times New Roman" w:hAnsi="Times New Roman" w:cs="Times New Roman"/>
          <w:spacing w:val="-8"/>
          <w:lang w:val="ru-RU"/>
        </w:rPr>
        <w:t xml:space="preserve"> </w:t>
      </w:r>
      <w:r w:rsidR="00D81C9C">
        <w:rPr>
          <w:rFonts w:ascii="Times New Roman" w:hAnsi="Times New Roman" w:cs="Times New Roman"/>
          <w:spacing w:val="-8"/>
          <w:lang w:val="ru-RU"/>
        </w:rPr>
        <w:t>МУП ЖКХ Новониколаевского сельсовета.</w:t>
      </w:r>
    </w:p>
    <w:p w:rsidR="00E30BBE" w:rsidRPr="00733B22" w:rsidRDefault="00E30BBE" w:rsidP="00E30BBE">
      <w:pPr>
        <w:pStyle w:val="a3"/>
        <w:spacing w:before="2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733B22">
        <w:rPr>
          <w:rFonts w:ascii="Times New Roman" w:hAnsi="Times New Roman" w:cs="Times New Roman"/>
          <w:spacing w:val="-5"/>
          <w:lang w:val="ru-RU"/>
        </w:rPr>
        <w:t>Вероятности</w:t>
      </w:r>
      <w:r w:rsidRPr="00733B22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безотказной</w:t>
      </w:r>
      <w:r w:rsidRPr="00733B22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работы</w:t>
      </w:r>
      <w:r w:rsidRPr="00733B22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участков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тепловой</w:t>
      </w:r>
      <w:r w:rsidRPr="00733B22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сети,</w:t>
      </w:r>
      <w:r w:rsidRPr="00733B22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обеспечивающих</w:t>
      </w:r>
      <w:r w:rsidRPr="00733B22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передачу</w:t>
      </w:r>
      <w:r w:rsidRPr="00733B22">
        <w:rPr>
          <w:rFonts w:ascii="Times New Roman" w:hAnsi="Times New Roman" w:cs="Times New Roman"/>
          <w:spacing w:val="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тепловой</w:t>
      </w:r>
      <w:r w:rsidRPr="00733B22">
        <w:rPr>
          <w:rFonts w:ascii="Times New Roman" w:hAnsi="Times New Roman" w:cs="Times New Roman"/>
          <w:spacing w:val="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энергии</w:t>
      </w:r>
      <w:r w:rsidRPr="00733B22">
        <w:rPr>
          <w:rFonts w:ascii="Times New Roman" w:hAnsi="Times New Roman" w:cs="Times New Roman"/>
          <w:spacing w:val="8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2"/>
          <w:lang w:val="ru-RU"/>
        </w:rPr>
        <w:t>от</w:t>
      </w:r>
      <w:r w:rsidRPr="00733B22">
        <w:rPr>
          <w:rFonts w:ascii="Times New Roman" w:hAnsi="Times New Roman" w:cs="Times New Roman"/>
          <w:spacing w:val="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источников</w:t>
      </w:r>
      <w:r w:rsidRPr="00733B22">
        <w:rPr>
          <w:rFonts w:ascii="Times New Roman" w:hAnsi="Times New Roman" w:cs="Times New Roman"/>
          <w:spacing w:val="8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733B22">
        <w:rPr>
          <w:rFonts w:ascii="Times New Roman" w:hAnsi="Times New Roman" w:cs="Times New Roman"/>
          <w:spacing w:val="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3"/>
          <w:lang w:val="ru-RU"/>
        </w:rPr>
        <w:t>до</w:t>
      </w:r>
      <w:r w:rsidRPr="00733B22">
        <w:rPr>
          <w:rFonts w:ascii="Times New Roman" w:hAnsi="Times New Roman" w:cs="Times New Roman"/>
          <w:spacing w:val="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конкретных</w:t>
      </w:r>
      <w:r w:rsidRPr="00733B22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потребителей,</w:t>
      </w:r>
      <w:r w:rsidRPr="00733B22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рассчитываются</w:t>
      </w:r>
      <w:r w:rsidRPr="00733B22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3"/>
          <w:lang w:val="ru-RU"/>
        </w:rPr>
        <w:t>по</w:t>
      </w:r>
      <w:r w:rsidRPr="00733B22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всему</w:t>
      </w:r>
      <w:r w:rsidRPr="00733B22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«пути»</w:t>
      </w:r>
      <w:r w:rsidRPr="00733B22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теплоносителя</w:t>
      </w:r>
      <w:r w:rsidRPr="00733B22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относительно</w:t>
      </w:r>
      <w:r w:rsidRPr="00733B22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тепловых</w:t>
      </w:r>
      <w:r w:rsidRPr="00733B22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узлов</w:t>
      </w:r>
      <w:r w:rsidRPr="00733B22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потребителей.</w:t>
      </w:r>
    </w:p>
    <w:p w:rsidR="00E30BBE" w:rsidRPr="00733B22" w:rsidRDefault="00E30BBE" w:rsidP="00E30BBE">
      <w:pPr>
        <w:pStyle w:val="a3"/>
        <w:spacing w:before="2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733B22">
        <w:rPr>
          <w:rFonts w:ascii="Times New Roman" w:hAnsi="Times New Roman" w:cs="Times New Roman"/>
          <w:spacing w:val="-4"/>
          <w:lang w:val="ru-RU"/>
        </w:rPr>
        <w:t>Чтобы</w:t>
      </w:r>
      <w:r w:rsidRPr="00733B22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выявить</w:t>
      </w:r>
      <w:r w:rsidRPr="00733B22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потребителей</w:t>
      </w:r>
      <w:r w:rsidRPr="00733B22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тепловой</w:t>
      </w:r>
      <w:r w:rsidRPr="00733B22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энергии</w:t>
      </w:r>
      <w:r w:rsidRPr="00733B22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с</w:t>
      </w:r>
      <w:r w:rsidRPr="00733B22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явно</w:t>
      </w:r>
      <w:r w:rsidRPr="00733B22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наименьшими</w:t>
      </w:r>
      <w:r w:rsidRPr="00733B22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значениями</w:t>
      </w:r>
      <w:r w:rsidRPr="00733B22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вероятности</w:t>
      </w:r>
      <w:r w:rsidRPr="00733B22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безотказной</w:t>
      </w:r>
      <w:r w:rsidRPr="00733B22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работы</w:t>
      </w:r>
      <w:r w:rsidRPr="00733B22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всех</w:t>
      </w:r>
      <w:r w:rsidRPr="00733B22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участков</w:t>
      </w:r>
      <w:r w:rsidRPr="00733B22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тепловой</w:t>
      </w:r>
      <w:r w:rsidRPr="00733B22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сети</w:t>
      </w:r>
      <w:r w:rsidRPr="00733B22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от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источника</w:t>
      </w:r>
      <w:r w:rsidRPr="00733B22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тепловой</w:t>
      </w:r>
      <w:r w:rsidRPr="00733B22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энергии</w:t>
      </w:r>
      <w:r w:rsidRPr="00733B22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3"/>
          <w:lang w:val="ru-RU"/>
        </w:rPr>
        <w:t>до</w:t>
      </w:r>
      <w:r w:rsidRPr="00733B22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конечной</w:t>
      </w:r>
      <w:r w:rsidRPr="00733B22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точки</w:t>
      </w:r>
      <w:r w:rsidRPr="00733B22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«пути»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теплоносителя</w:t>
      </w:r>
      <w:r w:rsidRPr="00733B22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(тепловых</w:t>
      </w:r>
      <w:r w:rsidRPr="00733B22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узлов</w:t>
      </w:r>
      <w:r w:rsidRPr="00733B22">
        <w:rPr>
          <w:rFonts w:ascii="Times New Roman" w:hAnsi="Times New Roman" w:cs="Times New Roman"/>
          <w:spacing w:val="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или</w:t>
      </w:r>
      <w:r w:rsidRPr="00733B22">
        <w:rPr>
          <w:rFonts w:ascii="Times New Roman" w:hAnsi="Times New Roman" w:cs="Times New Roman"/>
          <w:spacing w:val="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пунктов</w:t>
      </w:r>
      <w:r w:rsidRPr="00733B22">
        <w:rPr>
          <w:rFonts w:ascii="Times New Roman" w:hAnsi="Times New Roman" w:cs="Times New Roman"/>
          <w:spacing w:val="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зданий-потребителей),</w:t>
      </w:r>
      <w:r w:rsidRPr="00733B22">
        <w:rPr>
          <w:rFonts w:ascii="Times New Roman" w:hAnsi="Times New Roman" w:cs="Times New Roman"/>
          <w:spacing w:val="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необходимо</w:t>
      </w:r>
      <w:r w:rsidRPr="00733B22">
        <w:rPr>
          <w:rFonts w:ascii="Times New Roman" w:hAnsi="Times New Roman" w:cs="Times New Roman"/>
          <w:spacing w:val="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провести</w:t>
      </w:r>
      <w:r w:rsidRPr="00733B22">
        <w:rPr>
          <w:rFonts w:ascii="Times New Roman" w:hAnsi="Times New Roman" w:cs="Times New Roman"/>
          <w:spacing w:val="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анализ</w:t>
      </w:r>
      <w:r w:rsidRPr="00733B22">
        <w:rPr>
          <w:rFonts w:ascii="Times New Roman" w:hAnsi="Times New Roman" w:cs="Times New Roman"/>
          <w:spacing w:val="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3"/>
          <w:lang w:val="ru-RU"/>
        </w:rPr>
        <w:t>на</w:t>
      </w:r>
      <w:r w:rsidRPr="00733B22">
        <w:rPr>
          <w:rFonts w:ascii="Times New Roman" w:hAnsi="Times New Roman" w:cs="Times New Roman"/>
          <w:spacing w:val="73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максимальные</w:t>
      </w:r>
      <w:r w:rsidRPr="00733B22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значения</w:t>
      </w:r>
      <w:r w:rsidRPr="00733B22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условной</w:t>
      </w:r>
      <w:r w:rsidRPr="00733B22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материальной</w:t>
      </w:r>
      <w:r w:rsidRPr="00733B22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характеристики</w:t>
      </w:r>
      <w:r w:rsidRPr="00733B22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всех</w:t>
      </w:r>
      <w:r w:rsidRPr="00733B22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участков</w:t>
      </w:r>
      <w:r w:rsidRPr="00733B22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с</w:t>
      </w:r>
      <w:r w:rsidRPr="00733B22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подземной</w:t>
      </w:r>
      <w:r w:rsidRPr="00733B22">
        <w:rPr>
          <w:rFonts w:ascii="Times New Roman" w:hAnsi="Times New Roman" w:cs="Times New Roman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прокладкой</w:t>
      </w:r>
      <w:r w:rsidRPr="00733B22">
        <w:rPr>
          <w:rFonts w:ascii="Times New Roman" w:hAnsi="Times New Roman" w:cs="Times New Roman"/>
          <w:lang w:val="ru-RU"/>
        </w:rPr>
        <w:t xml:space="preserve"> и</w:t>
      </w:r>
      <w:r w:rsidRPr="00733B22">
        <w:rPr>
          <w:rFonts w:ascii="Times New Roman" w:hAnsi="Times New Roman" w:cs="Times New Roman"/>
          <w:spacing w:val="1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 xml:space="preserve">с </w:t>
      </w:r>
      <w:r w:rsidRPr="00733B22">
        <w:rPr>
          <w:rFonts w:ascii="Times New Roman" w:hAnsi="Times New Roman" w:cs="Times New Roman"/>
          <w:spacing w:val="-5"/>
          <w:lang w:val="ru-RU"/>
        </w:rPr>
        <w:t>наиболее</w:t>
      </w:r>
      <w:r w:rsidRPr="00733B22">
        <w:rPr>
          <w:rFonts w:ascii="Times New Roman" w:hAnsi="Times New Roman" w:cs="Times New Roman"/>
          <w:spacing w:val="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старыми</w:t>
      </w:r>
      <w:r w:rsidRPr="00733B22">
        <w:rPr>
          <w:rFonts w:ascii="Times New Roman" w:hAnsi="Times New Roman" w:cs="Times New Roman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годами</w:t>
      </w:r>
      <w:r w:rsidRPr="00733B22">
        <w:rPr>
          <w:rFonts w:ascii="Times New Roman" w:hAnsi="Times New Roman" w:cs="Times New Roman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прокладки</w:t>
      </w:r>
      <w:r w:rsidRPr="00733B22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участков</w:t>
      </w:r>
      <w:r w:rsidRPr="00733B22">
        <w:rPr>
          <w:rFonts w:ascii="Times New Roman" w:hAnsi="Times New Roman" w:cs="Times New Roman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тепловой</w:t>
      </w:r>
      <w:r w:rsidRPr="00733B22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сети.</w:t>
      </w:r>
      <w:r w:rsidRPr="00733B22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Значения</w:t>
      </w:r>
      <w:r w:rsidRPr="00733B22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вероятности</w:t>
      </w:r>
      <w:r w:rsidRPr="00733B22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безотказной</w:t>
      </w:r>
      <w:r w:rsidRPr="00733B22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работы</w:t>
      </w:r>
      <w:r w:rsidRPr="00733B22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участков</w:t>
      </w:r>
      <w:r w:rsidRPr="00733B22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тепловой</w:t>
      </w:r>
      <w:r w:rsidRPr="00733B22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сети</w:t>
      </w:r>
      <w:r w:rsidRPr="00733B22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с</w:t>
      </w:r>
      <w:r w:rsidRPr="00733B22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подземной</w:t>
      </w:r>
      <w:r w:rsidRPr="00733B22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прокладкой</w:t>
      </w:r>
      <w:r w:rsidRPr="00733B22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при</w:t>
      </w:r>
      <w:r w:rsidRPr="00733B22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прочих</w:t>
      </w:r>
      <w:r w:rsidRPr="00733B22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равных</w:t>
      </w:r>
      <w:r w:rsidRPr="00733B22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условиях</w:t>
      </w:r>
      <w:r w:rsidRPr="00733B22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окажутся</w:t>
      </w:r>
      <w:r w:rsidRPr="00733B22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ниже,</w:t>
      </w:r>
      <w:r w:rsidRPr="00733B22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чем</w:t>
      </w:r>
      <w:r w:rsidRPr="00733B22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для</w:t>
      </w:r>
      <w:r w:rsidRPr="00733B22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участков</w:t>
      </w:r>
      <w:r w:rsidRPr="00733B22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с</w:t>
      </w:r>
      <w:r w:rsidRPr="00733B22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надземной</w:t>
      </w:r>
      <w:r w:rsidRPr="00733B22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прокладкой,</w:t>
      </w:r>
      <w:r w:rsidRPr="00733B22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так</w:t>
      </w:r>
      <w:r w:rsidRPr="00733B22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3"/>
          <w:lang w:val="ru-RU"/>
        </w:rPr>
        <w:t>как</w:t>
      </w:r>
      <w:r w:rsidRPr="00733B22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среднее</w:t>
      </w:r>
      <w:r w:rsidRPr="00733B22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время</w:t>
      </w:r>
      <w:r w:rsidRPr="00733B22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восстановления</w:t>
      </w:r>
      <w:r w:rsidRPr="00733B22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поврежденного</w:t>
      </w:r>
      <w:r w:rsidRPr="00733B22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участка</w:t>
      </w:r>
      <w:r w:rsidRPr="00733B22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с</w:t>
      </w:r>
      <w:r w:rsidRPr="00733B22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подземной</w:t>
      </w:r>
      <w:r w:rsidRPr="00733B22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прокладкой</w:t>
      </w:r>
      <w:r w:rsidRPr="00733B22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больше,</w:t>
      </w:r>
      <w:r w:rsidRPr="00733B22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чем</w:t>
      </w:r>
      <w:r w:rsidRPr="00733B22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надземной.</w:t>
      </w:r>
    </w:p>
    <w:p w:rsidR="00E30BBE" w:rsidRPr="00733B22" w:rsidRDefault="00E30BBE" w:rsidP="00E30BBE">
      <w:pPr>
        <w:pStyle w:val="a3"/>
        <w:spacing w:before="2" w:line="360" w:lineRule="auto"/>
        <w:ind w:left="0" w:right="-1" w:firstLine="851"/>
        <w:jc w:val="both"/>
        <w:rPr>
          <w:rFonts w:ascii="Times New Roman" w:hAnsi="Times New Roman" w:cs="Times New Roman"/>
          <w:spacing w:val="-5"/>
          <w:lang w:val="ru-RU"/>
        </w:rPr>
      </w:pPr>
      <w:r w:rsidRPr="00733B22">
        <w:rPr>
          <w:rFonts w:ascii="Times New Roman" w:hAnsi="Times New Roman" w:cs="Times New Roman"/>
          <w:spacing w:val="-4"/>
          <w:lang w:val="ru-RU"/>
        </w:rPr>
        <w:t>Таким</w:t>
      </w:r>
      <w:r w:rsidRPr="00733B22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образом,</w:t>
      </w:r>
      <w:r w:rsidRPr="00733B22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наименьшие</w:t>
      </w:r>
      <w:r w:rsidRPr="00733B22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значения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вероятности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безотказной</w:t>
      </w:r>
      <w:r w:rsidRPr="00733B22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работы</w:t>
      </w:r>
      <w:r w:rsidRPr="00733B22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участков</w:t>
      </w:r>
      <w:r w:rsidRPr="00733B22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тепловой</w:t>
      </w:r>
      <w:r w:rsidRPr="00733B22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сети</w:t>
      </w:r>
      <w:r w:rsidRPr="00733B22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будут</w:t>
      </w:r>
      <w:r w:rsidRPr="00733B22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иметь</w:t>
      </w:r>
      <w:r w:rsidRPr="00733B22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те</w:t>
      </w:r>
      <w:r w:rsidRPr="00733B22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потребители</w:t>
      </w:r>
      <w:r w:rsidRPr="00733B22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тепловой</w:t>
      </w:r>
      <w:r w:rsidRPr="00733B22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энергии,</w:t>
      </w:r>
      <w:r w:rsidRPr="00733B22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у</w:t>
      </w:r>
      <w:r w:rsidRPr="00733B22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которых</w:t>
      </w:r>
      <w:r w:rsidRPr="00733B22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суммарная</w:t>
      </w:r>
      <w:r w:rsidRPr="00733B22">
        <w:rPr>
          <w:rFonts w:ascii="Times New Roman" w:hAnsi="Times New Roman" w:cs="Times New Roman"/>
          <w:lang w:val="ru-RU"/>
        </w:rPr>
        <w:t xml:space="preserve">  </w:t>
      </w:r>
      <w:r w:rsidRPr="00733B22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условная</w:t>
      </w:r>
      <w:r w:rsidRPr="00733B22">
        <w:rPr>
          <w:rFonts w:ascii="Times New Roman" w:hAnsi="Times New Roman" w:cs="Times New Roman"/>
          <w:lang w:val="ru-RU"/>
        </w:rPr>
        <w:t xml:space="preserve">  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материальная</w:t>
      </w:r>
      <w:r w:rsidRPr="00733B22">
        <w:rPr>
          <w:rFonts w:ascii="Times New Roman" w:hAnsi="Times New Roman" w:cs="Times New Roman"/>
          <w:lang w:val="ru-RU"/>
        </w:rPr>
        <w:t xml:space="preserve">  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характеристика</w:t>
      </w:r>
      <w:r w:rsidRPr="00733B22">
        <w:rPr>
          <w:rFonts w:ascii="Times New Roman" w:hAnsi="Times New Roman" w:cs="Times New Roman"/>
          <w:lang w:val="ru-RU"/>
        </w:rPr>
        <w:t xml:space="preserve">  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участков</w:t>
      </w:r>
      <w:r w:rsidRPr="00733B22">
        <w:rPr>
          <w:rFonts w:ascii="Times New Roman" w:hAnsi="Times New Roman" w:cs="Times New Roman"/>
          <w:lang w:val="ru-RU"/>
        </w:rPr>
        <w:t xml:space="preserve">  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 xml:space="preserve">с  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подземной прокладкой</w:t>
      </w:r>
      <w:r w:rsidRPr="00733B22">
        <w:rPr>
          <w:rFonts w:ascii="Times New Roman" w:hAnsi="Times New Roman" w:cs="Times New Roman"/>
          <w:spacing w:val="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окажется</w:t>
      </w:r>
      <w:r w:rsidRPr="00733B22">
        <w:rPr>
          <w:rFonts w:ascii="Times New Roman" w:hAnsi="Times New Roman" w:cs="Times New Roman"/>
          <w:spacing w:val="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максимальной</w:t>
      </w:r>
      <w:r w:rsidRPr="00733B22">
        <w:rPr>
          <w:rFonts w:ascii="Times New Roman" w:hAnsi="Times New Roman" w:cs="Times New Roman"/>
          <w:spacing w:val="4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при</w:t>
      </w:r>
      <w:r w:rsidRPr="00733B22">
        <w:rPr>
          <w:rFonts w:ascii="Times New Roman" w:hAnsi="Times New Roman" w:cs="Times New Roman"/>
          <w:spacing w:val="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наличии</w:t>
      </w:r>
      <w:r w:rsidRPr="00733B22">
        <w:rPr>
          <w:rFonts w:ascii="Times New Roman" w:hAnsi="Times New Roman" w:cs="Times New Roman"/>
          <w:spacing w:val="2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в</w:t>
      </w:r>
      <w:r w:rsidRPr="00733B22">
        <w:rPr>
          <w:rFonts w:ascii="Times New Roman" w:hAnsi="Times New Roman" w:cs="Times New Roman"/>
          <w:spacing w:val="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«пути»</w:t>
      </w:r>
      <w:r w:rsidRPr="00733B22">
        <w:rPr>
          <w:rFonts w:ascii="Times New Roman" w:hAnsi="Times New Roman" w:cs="Times New Roman"/>
          <w:spacing w:val="3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теплоносителя</w:t>
      </w:r>
      <w:r w:rsidRPr="00733B22">
        <w:rPr>
          <w:rFonts w:ascii="Times New Roman" w:hAnsi="Times New Roman" w:cs="Times New Roman"/>
          <w:spacing w:val="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участков</w:t>
      </w:r>
      <w:r w:rsidRPr="00733B22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с</w:t>
      </w:r>
      <w:r w:rsidRPr="00733B22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наиболее</w:t>
      </w:r>
      <w:r w:rsidRPr="00733B22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старыми</w:t>
      </w:r>
      <w:r w:rsidRPr="00733B22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годами</w:t>
      </w:r>
      <w:r w:rsidRPr="00733B22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прокладок.</w:t>
      </w:r>
      <w:r w:rsidRPr="00733B22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В</w:t>
      </w:r>
      <w:r w:rsidRPr="00733B22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случае,</w:t>
      </w:r>
      <w:r w:rsidRPr="00733B22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если</w:t>
      </w:r>
      <w:r w:rsidRPr="00733B22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вероятность</w:t>
      </w:r>
      <w:r w:rsidRPr="00733B22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безотказной</w:t>
      </w:r>
      <w:r w:rsidRPr="00733B22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работы</w:t>
      </w:r>
      <w:r w:rsidRPr="00733B22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участков</w:t>
      </w:r>
      <w:r w:rsidRPr="00733B22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тепловой</w:t>
      </w:r>
      <w:r w:rsidRPr="00733B22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сети</w:t>
      </w:r>
      <w:r w:rsidRPr="00733B22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таких</w:t>
      </w:r>
      <w:r w:rsidRPr="00733B22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потребителей</w:t>
      </w:r>
      <w:r w:rsidRPr="00733B22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будет</w:t>
      </w:r>
      <w:r w:rsidRPr="00733B22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3"/>
          <w:lang w:val="ru-RU"/>
        </w:rPr>
        <w:t>не</w:t>
      </w:r>
      <w:r w:rsidRPr="00733B22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менее</w:t>
      </w:r>
      <w:r w:rsidRPr="00733B22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нормативной</w:t>
      </w:r>
      <w:r w:rsidRPr="00733B22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величины,</w:t>
      </w:r>
      <w:r w:rsidRPr="00733B22">
        <w:rPr>
          <w:rFonts w:ascii="Times New Roman" w:hAnsi="Times New Roman" w:cs="Times New Roman"/>
          <w:spacing w:val="8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требуемой</w:t>
      </w:r>
      <w:r w:rsidRPr="00733B22">
        <w:rPr>
          <w:rFonts w:ascii="Times New Roman" w:hAnsi="Times New Roman" w:cs="Times New Roman"/>
          <w:spacing w:val="8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в</w:t>
      </w:r>
      <w:r w:rsidRPr="00733B22">
        <w:rPr>
          <w:rFonts w:ascii="Times New Roman" w:hAnsi="Times New Roman" w:cs="Times New Roman"/>
          <w:spacing w:val="8"/>
          <w:lang w:val="ru-RU"/>
        </w:rPr>
        <w:t xml:space="preserve"> </w:t>
      </w:r>
      <w:proofErr w:type="spellStart"/>
      <w:r w:rsidRPr="00733B22">
        <w:rPr>
          <w:rFonts w:ascii="Times New Roman" w:hAnsi="Times New Roman" w:cs="Times New Roman"/>
          <w:spacing w:val="-5"/>
          <w:lang w:val="ru-RU"/>
        </w:rPr>
        <w:t>СНиП</w:t>
      </w:r>
      <w:proofErr w:type="spellEnd"/>
      <w:r w:rsidRPr="00733B22">
        <w:rPr>
          <w:rFonts w:ascii="Times New Roman" w:hAnsi="Times New Roman" w:cs="Times New Roman"/>
          <w:spacing w:val="-8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41-02-2003</w:t>
      </w:r>
      <w:r w:rsidRPr="00733B22">
        <w:rPr>
          <w:rFonts w:ascii="Times New Roman" w:hAnsi="Times New Roman" w:cs="Times New Roman"/>
          <w:spacing w:val="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(вероятность</w:t>
      </w:r>
      <w:r w:rsidRPr="00733B22">
        <w:rPr>
          <w:rFonts w:ascii="Times New Roman" w:hAnsi="Times New Roman" w:cs="Times New Roman"/>
          <w:spacing w:val="8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безотказной</w:t>
      </w:r>
      <w:r w:rsidRPr="00733B22">
        <w:rPr>
          <w:rFonts w:ascii="Times New Roman" w:hAnsi="Times New Roman" w:cs="Times New Roman"/>
          <w:spacing w:val="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работы</w:t>
      </w:r>
      <w:r w:rsidRPr="00733B22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тепловых</w:t>
      </w:r>
      <w:r w:rsidRPr="00733B22">
        <w:rPr>
          <w:rFonts w:ascii="Times New Roman" w:hAnsi="Times New Roman" w:cs="Times New Roman"/>
          <w:spacing w:val="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сетей</w:t>
      </w:r>
      <w:r w:rsidRPr="00733B22">
        <w:rPr>
          <w:rFonts w:ascii="Times New Roman" w:hAnsi="Times New Roman" w:cs="Times New Roman"/>
          <w:spacing w:val="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относительно</w:t>
      </w:r>
      <w:r w:rsidRPr="00733B22">
        <w:rPr>
          <w:rFonts w:ascii="Times New Roman" w:hAnsi="Times New Roman" w:cs="Times New Roman"/>
          <w:spacing w:val="8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каждого</w:t>
      </w:r>
      <w:r w:rsidRPr="00733B22">
        <w:rPr>
          <w:rFonts w:ascii="Times New Roman" w:hAnsi="Times New Roman" w:cs="Times New Roman"/>
          <w:spacing w:val="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потребителя</w:t>
      </w:r>
      <w:r w:rsidRPr="00733B22">
        <w:rPr>
          <w:rFonts w:ascii="Times New Roman" w:hAnsi="Times New Roman" w:cs="Times New Roman"/>
          <w:spacing w:val="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3"/>
          <w:lang w:val="ru-RU"/>
        </w:rPr>
        <w:t>не</w:t>
      </w:r>
      <w:r w:rsidRPr="00733B22">
        <w:rPr>
          <w:rFonts w:ascii="Times New Roman" w:hAnsi="Times New Roman" w:cs="Times New Roman"/>
          <w:spacing w:val="8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должна</w:t>
      </w:r>
      <w:r w:rsidRPr="00733B22">
        <w:rPr>
          <w:rFonts w:ascii="Times New Roman" w:hAnsi="Times New Roman" w:cs="Times New Roman"/>
          <w:spacing w:val="8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быть</w:t>
      </w:r>
      <w:r w:rsidRPr="00733B22">
        <w:rPr>
          <w:rFonts w:ascii="Times New Roman" w:hAnsi="Times New Roman" w:cs="Times New Roman"/>
          <w:spacing w:val="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ниже</w:t>
      </w:r>
      <w:r w:rsidRPr="00733B22">
        <w:rPr>
          <w:rFonts w:ascii="Times New Roman" w:hAnsi="Times New Roman" w:cs="Times New Roman"/>
          <w:spacing w:val="9"/>
          <w:lang w:val="ru-RU"/>
        </w:rPr>
        <w:t xml:space="preserve"> </w:t>
      </w:r>
      <w:r w:rsidRPr="00733B22">
        <w:rPr>
          <w:rFonts w:ascii="Times New Roman" w:hAnsi="Times New Roman" w:cs="Times New Roman"/>
          <w:i/>
          <w:spacing w:val="-2"/>
        </w:rPr>
        <w:t>P</w:t>
      </w:r>
      <w:proofErr w:type="spellStart"/>
      <w:r w:rsidRPr="00733B22">
        <w:rPr>
          <w:rFonts w:ascii="Times New Roman" w:hAnsi="Times New Roman" w:cs="Times New Roman"/>
          <w:i/>
          <w:spacing w:val="-2"/>
          <w:position w:val="-2"/>
          <w:sz w:val="16"/>
          <w:szCs w:val="16"/>
        </w:rPr>
        <w:t>i</w:t>
      </w:r>
      <w:proofErr w:type="spellEnd"/>
      <w:r w:rsidRPr="00733B22">
        <w:rPr>
          <w:rFonts w:ascii="Times New Roman" w:hAnsi="Times New Roman" w:cs="Times New Roman"/>
          <w:i/>
          <w:spacing w:val="11"/>
          <w:position w:val="-2"/>
          <w:sz w:val="16"/>
          <w:szCs w:val="16"/>
          <w:lang w:val="ru-RU"/>
        </w:rPr>
        <w:t xml:space="preserve"> </w:t>
      </w:r>
      <w:r w:rsidRPr="00733B22">
        <w:rPr>
          <w:rFonts w:ascii="Times New Roman" w:hAnsi="Times New Roman" w:cs="Times New Roman"/>
          <w:i/>
          <w:lang w:val="ru-RU"/>
        </w:rPr>
        <w:t>≥</w:t>
      </w:r>
      <w:r w:rsidRPr="00733B22">
        <w:rPr>
          <w:rFonts w:ascii="Times New Roman" w:hAnsi="Times New Roman" w:cs="Times New Roman"/>
          <w:i/>
          <w:spacing w:val="-9"/>
          <w:lang w:val="ru-RU"/>
        </w:rPr>
        <w:t xml:space="preserve"> </w:t>
      </w:r>
      <w:r w:rsidRPr="00733B22">
        <w:rPr>
          <w:rFonts w:ascii="Times New Roman" w:hAnsi="Times New Roman" w:cs="Times New Roman"/>
          <w:i/>
          <w:spacing w:val="-5"/>
          <w:lang w:val="ru-RU"/>
        </w:rPr>
        <w:t>0,9</w:t>
      </w:r>
      <w:r w:rsidRPr="00733B22">
        <w:rPr>
          <w:rFonts w:ascii="Times New Roman" w:hAnsi="Times New Roman" w:cs="Times New Roman"/>
          <w:spacing w:val="-5"/>
          <w:lang w:val="ru-RU"/>
        </w:rPr>
        <w:t>),</w:t>
      </w:r>
      <w:r w:rsidRPr="00733B22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можно</w:t>
      </w:r>
      <w:r w:rsidRPr="00733B22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будет</w:t>
      </w:r>
      <w:r w:rsidRPr="00733B22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сделать</w:t>
      </w:r>
      <w:r w:rsidRPr="00733B22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вывод</w:t>
      </w:r>
      <w:r w:rsidRPr="00733B22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2"/>
          <w:lang w:val="ru-RU"/>
        </w:rPr>
        <w:t>об</w:t>
      </w:r>
      <w:r w:rsidRPr="00733B22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общей</w:t>
      </w:r>
      <w:r w:rsidRPr="00733B22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удовлетворительной</w:t>
      </w:r>
      <w:r w:rsidRPr="00733B22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вероятности</w:t>
      </w:r>
      <w:r w:rsidRPr="00733B22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безотказной</w:t>
      </w:r>
      <w:r w:rsidRPr="00733B22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работы</w:t>
      </w:r>
      <w:r w:rsidRPr="00733B22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всей</w:t>
      </w:r>
      <w:r w:rsidRPr="00733B22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рассматриваемой</w:t>
      </w:r>
      <w:r w:rsidRPr="00733B22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тепловой</w:t>
      </w:r>
      <w:r w:rsidRPr="00733B22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сети</w:t>
      </w:r>
      <w:r w:rsidRPr="00733B22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2"/>
          <w:lang w:val="ru-RU"/>
        </w:rPr>
        <w:t>от</w:t>
      </w:r>
      <w:r w:rsidRPr="00733B22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источника</w:t>
      </w:r>
      <w:r w:rsidRPr="00733B22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3"/>
          <w:lang w:val="ru-RU"/>
        </w:rPr>
        <w:t>до</w:t>
      </w:r>
      <w:r w:rsidRPr="00733B22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потребителей</w:t>
      </w:r>
      <w:r w:rsidRPr="00733B22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тепловой</w:t>
      </w:r>
      <w:r w:rsidRPr="00733B22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энергии.</w:t>
      </w:r>
    </w:p>
    <w:p w:rsidR="00E30BBE" w:rsidRPr="00733B22" w:rsidRDefault="00E30BBE" w:rsidP="00D838C6">
      <w:pPr>
        <w:pStyle w:val="a5"/>
        <w:jc w:val="center"/>
        <w:rPr>
          <w:rFonts w:cs="Times New Roman"/>
          <w:lang w:val="ru-RU"/>
        </w:rPr>
      </w:pPr>
      <w:bookmarkStart w:id="14" w:name="_bookmark10"/>
      <w:bookmarkStart w:id="15" w:name="_bookmark11"/>
      <w:bookmarkEnd w:id="14"/>
      <w:bookmarkEnd w:id="15"/>
      <w:r w:rsidRPr="00DA48C4">
        <w:rPr>
          <w:color w:val="FF0000"/>
          <w:lang w:val="ru-RU"/>
        </w:rPr>
        <w:br w:type="column"/>
      </w:r>
      <w:bookmarkStart w:id="16" w:name="_Toc368486860"/>
      <w:r w:rsidR="0048784F" w:rsidRPr="00733B22">
        <w:rPr>
          <w:rFonts w:cs="Times New Roman"/>
          <w:lang w:val="ru-RU"/>
        </w:rPr>
        <w:lastRenderedPageBreak/>
        <w:t>9.</w:t>
      </w:r>
      <w:r w:rsidR="003209C6" w:rsidRPr="00733B22">
        <w:rPr>
          <w:rFonts w:cs="Times New Roman"/>
          <w:lang w:val="ru-RU"/>
        </w:rPr>
        <w:t>3.</w:t>
      </w:r>
      <w:r w:rsidR="00220F58" w:rsidRPr="00733B22">
        <w:rPr>
          <w:rFonts w:cs="Times New Roman"/>
          <w:lang w:val="ru-RU"/>
        </w:rPr>
        <w:t>2</w:t>
      </w:r>
      <w:r w:rsidR="003209C6" w:rsidRPr="00733B22">
        <w:rPr>
          <w:rFonts w:cs="Times New Roman"/>
          <w:lang w:val="ru-RU"/>
        </w:rPr>
        <w:t xml:space="preserve">. </w:t>
      </w:r>
      <w:r w:rsidRPr="00733B22">
        <w:rPr>
          <w:rFonts w:cs="Times New Roman"/>
          <w:lang w:val="ru-RU"/>
        </w:rPr>
        <w:t>Теплопроводы</w:t>
      </w:r>
      <w:r w:rsidR="00335C81" w:rsidRPr="00733B22">
        <w:rPr>
          <w:rFonts w:cs="Times New Roman"/>
          <w:lang w:val="ru-RU"/>
        </w:rPr>
        <w:t xml:space="preserve"> </w:t>
      </w:r>
      <w:r w:rsidRPr="00733B22">
        <w:rPr>
          <w:rFonts w:cs="Times New Roman"/>
          <w:lang w:val="ru-RU"/>
        </w:rPr>
        <w:t>зоны</w:t>
      </w:r>
      <w:r w:rsidR="00335C81" w:rsidRPr="00733B22">
        <w:rPr>
          <w:rFonts w:cs="Times New Roman"/>
          <w:lang w:val="ru-RU"/>
        </w:rPr>
        <w:t xml:space="preserve"> </w:t>
      </w:r>
      <w:r w:rsidR="00733B22" w:rsidRPr="00733B22">
        <w:rPr>
          <w:rFonts w:cs="Times New Roman"/>
          <w:lang w:val="ru-RU"/>
        </w:rPr>
        <w:t>Котельная</w:t>
      </w:r>
      <w:r w:rsidR="008F42FC">
        <w:rPr>
          <w:rFonts w:cs="Times New Roman"/>
          <w:lang w:val="ru-RU"/>
        </w:rPr>
        <w:t xml:space="preserve"> д. </w:t>
      </w:r>
      <w:proofErr w:type="spellStart"/>
      <w:r w:rsidR="008F42FC">
        <w:rPr>
          <w:rFonts w:cs="Times New Roman"/>
          <w:lang w:val="ru-RU"/>
        </w:rPr>
        <w:t>Богатиха</w:t>
      </w:r>
      <w:proofErr w:type="spellEnd"/>
      <w:r w:rsidR="00733B22" w:rsidRPr="00733B22">
        <w:rPr>
          <w:rFonts w:cs="Times New Roman"/>
          <w:lang w:val="ru-RU"/>
        </w:rPr>
        <w:t xml:space="preserve"> </w:t>
      </w:r>
      <w:r w:rsidR="00335C81" w:rsidRPr="00733B22">
        <w:rPr>
          <w:rFonts w:cs="Times New Roman"/>
          <w:lang w:val="ru-RU"/>
        </w:rPr>
        <w:t xml:space="preserve"> </w:t>
      </w:r>
      <w:r w:rsidR="00376023">
        <w:rPr>
          <w:rFonts w:cs="Times New Roman"/>
          <w:lang w:val="ru-RU"/>
        </w:rPr>
        <w:t xml:space="preserve">- </w:t>
      </w:r>
      <w:r w:rsidRPr="00733B22">
        <w:rPr>
          <w:rFonts w:cs="Times New Roman"/>
          <w:lang w:val="ru-RU"/>
        </w:rPr>
        <w:t>до</w:t>
      </w:r>
      <w:r w:rsidR="00335C81" w:rsidRPr="00733B22">
        <w:rPr>
          <w:rFonts w:cs="Times New Roman"/>
          <w:lang w:val="ru-RU"/>
        </w:rPr>
        <w:t xml:space="preserve"> </w:t>
      </w:r>
      <w:r w:rsidRPr="00733B22">
        <w:rPr>
          <w:rFonts w:cs="Times New Roman"/>
          <w:lang w:val="ru-RU"/>
        </w:rPr>
        <w:t>потребителей</w:t>
      </w:r>
      <w:bookmarkEnd w:id="16"/>
    </w:p>
    <w:p w:rsidR="003209C6" w:rsidRPr="00733B22" w:rsidRDefault="003209C6" w:rsidP="003209C6">
      <w:pPr>
        <w:pStyle w:val="a5"/>
        <w:ind w:left="851"/>
        <w:rPr>
          <w:lang w:val="ru-RU"/>
        </w:rPr>
      </w:pPr>
    </w:p>
    <w:p w:rsidR="00E30BBE" w:rsidRPr="00733B22" w:rsidRDefault="00E30BBE" w:rsidP="00E30BBE">
      <w:pPr>
        <w:pStyle w:val="a3"/>
        <w:spacing w:before="2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733B22">
        <w:rPr>
          <w:rFonts w:ascii="Times New Roman" w:hAnsi="Times New Roman" w:cs="Times New Roman"/>
          <w:lang w:val="ru-RU"/>
        </w:rPr>
        <w:t>В</w:t>
      </w:r>
      <w:r w:rsidRPr="00733B22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таблиц</w:t>
      </w:r>
      <w:r w:rsidR="00733B22" w:rsidRPr="00733B22">
        <w:rPr>
          <w:rFonts w:ascii="Times New Roman" w:hAnsi="Times New Roman" w:cs="Times New Roman"/>
          <w:spacing w:val="-5"/>
          <w:lang w:val="ru-RU"/>
        </w:rPr>
        <w:t>е</w:t>
      </w:r>
      <w:r w:rsidRPr="00733B22">
        <w:rPr>
          <w:rFonts w:ascii="Times New Roman" w:hAnsi="Times New Roman" w:cs="Times New Roman"/>
          <w:spacing w:val="32"/>
          <w:lang w:val="ru-RU"/>
        </w:rPr>
        <w:t xml:space="preserve"> </w:t>
      </w:r>
      <w:r w:rsidR="003209C6" w:rsidRPr="00733B22">
        <w:rPr>
          <w:rFonts w:ascii="Times New Roman" w:hAnsi="Times New Roman" w:cs="Times New Roman"/>
          <w:spacing w:val="-4"/>
          <w:lang w:val="ru-RU"/>
        </w:rPr>
        <w:t>9</w:t>
      </w:r>
      <w:r w:rsidRPr="00733B22">
        <w:rPr>
          <w:rFonts w:ascii="Times New Roman" w:hAnsi="Times New Roman" w:cs="Times New Roman"/>
          <w:spacing w:val="-4"/>
          <w:lang w:val="ru-RU"/>
        </w:rPr>
        <w:t>.</w:t>
      </w:r>
      <w:r w:rsidR="003B45BC" w:rsidRPr="00733B22">
        <w:rPr>
          <w:rFonts w:ascii="Times New Roman" w:hAnsi="Times New Roman" w:cs="Times New Roman"/>
          <w:spacing w:val="-4"/>
          <w:lang w:val="ru-RU"/>
        </w:rPr>
        <w:t>4</w:t>
      </w:r>
      <w:r w:rsidR="003209C6" w:rsidRPr="00733B22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приведены</w:t>
      </w:r>
      <w:r w:rsidRPr="00733B22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данные</w:t>
      </w:r>
      <w:r w:rsidRPr="00733B22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расчета</w:t>
      </w:r>
      <w:r w:rsidRPr="00733B22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вероятности</w:t>
      </w:r>
      <w:r w:rsidRPr="00733B22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безотказной</w:t>
      </w:r>
      <w:r w:rsidRPr="00733B22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работы</w:t>
      </w:r>
      <w:r w:rsidRPr="00733B22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теплопроводов</w:t>
      </w:r>
      <w:r w:rsidRPr="00733B22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3"/>
          <w:lang w:val="ru-RU"/>
        </w:rPr>
        <w:t>по</w:t>
      </w:r>
      <w:r w:rsidRPr="00733B22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отношению</w:t>
      </w:r>
      <w:r w:rsidRPr="00733B22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к</w:t>
      </w:r>
      <w:r w:rsidRPr="00733B22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тепловым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камерам,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входящим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в</w:t>
      </w:r>
      <w:r w:rsidRPr="00733B22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«путь»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3"/>
          <w:lang w:val="ru-RU"/>
        </w:rPr>
        <w:t>по</w:t>
      </w:r>
      <w:r w:rsidRPr="00733B22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движению</w:t>
      </w:r>
      <w:r w:rsidRPr="00733B22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теплоносителя,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в</w:t>
      </w:r>
      <w:r w:rsidRPr="00733B22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соответствии</w:t>
      </w:r>
      <w:r w:rsidRPr="00733B22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с</w:t>
      </w:r>
      <w:r w:rsidRPr="00733B22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методикой,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изложенной</w:t>
      </w:r>
      <w:r w:rsidRPr="00733B22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в</w:t>
      </w:r>
      <w:r w:rsidRPr="00733B22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разделе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2</w:t>
      </w:r>
      <w:r w:rsidRPr="00733B22">
        <w:rPr>
          <w:rFonts w:ascii="Times New Roman" w:hAnsi="Times New Roman" w:cs="Times New Roman"/>
          <w:spacing w:val="6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настоящей</w:t>
      </w:r>
      <w:r w:rsidRPr="00733B22">
        <w:rPr>
          <w:rFonts w:ascii="Times New Roman" w:hAnsi="Times New Roman" w:cs="Times New Roman"/>
          <w:spacing w:val="59"/>
          <w:lang w:val="ru-RU"/>
        </w:rPr>
        <w:t xml:space="preserve"> </w:t>
      </w:r>
      <w:r w:rsidR="00220F58" w:rsidRPr="00733B22">
        <w:rPr>
          <w:rFonts w:ascii="Times New Roman" w:hAnsi="Times New Roman" w:cs="Times New Roman"/>
          <w:spacing w:val="59"/>
          <w:lang w:val="ru-RU"/>
        </w:rPr>
        <w:t>главы</w:t>
      </w:r>
      <w:r w:rsidRPr="00733B22">
        <w:rPr>
          <w:rFonts w:ascii="Times New Roman" w:hAnsi="Times New Roman" w:cs="Times New Roman"/>
          <w:spacing w:val="-5"/>
          <w:lang w:val="ru-RU"/>
        </w:rPr>
        <w:t>»</w:t>
      </w:r>
      <w:r w:rsidR="003209C6" w:rsidRPr="00733B22">
        <w:rPr>
          <w:rFonts w:ascii="Times New Roman" w:hAnsi="Times New Roman" w:cs="Times New Roman"/>
          <w:spacing w:val="-5"/>
          <w:lang w:val="ru-RU"/>
        </w:rPr>
        <w:t>.</w:t>
      </w:r>
    </w:p>
    <w:p w:rsidR="00E30BBE" w:rsidRPr="00733B22" w:rsidRDefault="00E30BBE" w:rsidP="00E30BBE">
      <w:pPr>
        <w:spacing w:line="360" w:lineRule="auto"/>
        <w:ind w:right="-1" w:firstLine="851"/>
        <w:jc w:val="both"/>
        <w:rPr>
          <w:rFonts w:eastAsia="Arial Black" w:cs="Times New Roman"/>
          <w:szCs w:val="24"/>
        </w:rPr>
      </w:pPr>
      <w:r w:rsidRPr="00733B22">
        <w:rPr>
          <w:rFonts w:eastAsia="Arial Black" w:cs="Times New Roman"/>
          <w:szCs w:val="24"/>
        </w:rPr>
        <w:t>Таблица</w:t>
      </w:r>
      <w:r w:rsidR="003209C6" w:rsidRPr="00733B22">
        <w:rPr>
          <w:rFonts w:eastAsia="Arial Black" w:cs="Times New Roman"/>
          <w:szCs w:val="24"/>
        </w:rPr>
        <w:t xml:space="preserve"> 9.</w:t>
      </w:r>
      <w:r w:rsidR="003B45BC" w:rsidRPr="00733B22">
        <w:rPr>
          <w:rFonts w:eastAsia="Arial Black" w:cs="Times New Roman"/>
          <w:szCs w:val="24"/>
        </w:rPr>
        <w:t>4</w:t>
      </w:r>
      <w:r w:rsidRPr="00733B22">
        <w:rPr>
          <w:rFonts w:eastAsia="Arial Black" w:cs="Times New Roman"/>
          <w:szCs w:val="24"/>
        </w:rPr>
        <w:t xml:space="preserve"> </w:t>
      </w:r>
      <w:r w:rsidRPr="00733B22">
        <w:rPr>
          <w:rFonts w:eastAsia="Arial" w:cs="Times New Roman"/>
          <w:bCs/>
          <w:spacing w:val="-6"/>
          <w:szCs w:val="24"/>
        </w:rPr>
        <w:t>Результаты</w:t>
      </w:r>
      <w:r w:rsidRPr="00733B22">
        <w:rPr>
          <w:rFonts w:eastAsia="Arial" w:cs="Times New Roman"/>
          <w:bCs/>
          <w:spacing w:val="36"/>
          <w:szCs w:val="24"/>
        </w:rPr>
        <w:t xml:space="preserve"> </w:t>
      </w:r>
      <w:r w:rsidRPr="00733B22">
        <w:rPr>
          <w:rFonts w:eastAsia="Arial" w:cs="Times New Roman"/>
          <w:bCs/>
          <w:spacing w:val="-6"/>
          <w:szCs w:val="24"/>
        </w:rPr>
        <w:t>расчета</w:t>
      </w:r>
      <w:r w:rsidRPr="00733B22">
        <w:rPr>
          <w:rFonts w:eastAsia="Arial" w:cs="Times New Roman"/>
          <w:bCs/>
          <w:spacing w:val="37"/>
          <w:szCs w:val="24"/>
        </w:rPr>
        <w:t xml:space="preserve"> </w:t>
      </w:r>
      <w:r w:rsidRPr="00733B22">
        <w:rPr>
          <w:rFonts w:eastAsia="Arial" w:cs="Times New Roman"/>
          <w:bCs/>
          <w:spacing w:val="-6"/>
          <w:szCs w:val="24"/>
        </w:rPr>
        <w:t>вероятности</w:t>
      </w:r>
      <w:r w:rsidRPr="00733B22">
        <w:rPr>
          <w:rFonts w:eastAsia="Arial" w:cs="Times New Roman"/>
          <w:bCs/>
          <w:spacing w:val="35"/>
          <w:szCs w:val="24"/>
        </w:rPr>
        <w:t xml:space="preserve"> </w:t>
      </w:r>
      <w:r w:rsidRPr="00733B22">
        <w:rPr>
          <w:rFonts w:eastAsia="Arial" w:cs="Times New Roman"/>
          <w:bCs/>
          <w:spacing w:val="-5"/>
          <w:szCs w:val="24"/>
        </w:rPr>
        <w:t>безотказной</w:t>
      </w:r>
      <w:r w:rsidRPr="00733B22">
        <w:rPr>
          <w:rFonts w:eastAsia="Arial" w:cs="Times New Roman"/>
          <w:bCs/>
          <w:spacing w:val="35"/>
          <w:szCs w:val="24"/>
        </w:rPr>
        <w:t xml:space="preserve"> </w:t>
      </w:r>
      <w:r w:rsidRPr="00733B22">
        <w:rPr>
          <w:rFonts w:eastAsia="Arial" w:cs="Times New Roman"/>
          <w:bCs/>
          <w:spacing w:val="-6"/>
          <w:szCs w:val="24"/>
        </w:rPr>
        <w:t>работы</w:t>
      </w:r>
      <w:r w:rsidRPr="00733B22">
        <w:rPr>
          <w:rFonts w:eastAsia="Arial" w:cs="Times New Roman"/>
          <w:bCs/>
          <w:spacing w:val="35"/>
          <w:szCs w:val="24"/>
        </w:rPr>
        <w:t xml:space="preserve"> </w:t>
      </w:r>
      <w:r w:rsidRPr="00733B22">
        <w:rPr>
          <w:rFonts w:eastAsia="Arial" w:cs="Times New Roman"/>
          <w:bCs/>
          <w:spacing w:val="-4"/>
          <w:szCs w:val="24"/>
        </w:rPr>
        <w:t>(далее</w:t>
      </w:r>
      <w:r w:rsidRPr="00733B22">
        <w:rPr>
          <w:rFonts w:eastAsia="Arial" w:cs="Times New Roman"/>
          <w:bCs/>
          <w:spacing w:val="35"/>
          <w:szCs w:val="24"/>
        </w:rPr>
        <w:t xml:space="preserve"> </w:t>
      </w:r>
      <w:r w:rsidRPr="00733B22">
        <w:rPr>
          <w:rFonts w:eastAsia="Arial" w:cs="Times New Roman"/>
          <w:bCs/>
          <w:szCs w:val="24"/>
        </w:rPr>
        <w:t>–</w:t>
      </w:r>
      <w:r w:rsidRPr="00733B22">
        <w:rPr>
          <w:rFonts w:eastAsia="Arial" w:cs="Times New Roman"/>
          <w:bCs/>
          <w:spacing w:val="34"/>
          <w:szCs w:val="24"/>
        </w:rPr>
        <w:t xml:space="preserve"> </w:t>
      </w:r>
      <w:r w:rsidRPr="00733B22">
        <w:rPr>
          <w:rFonts w:eastAsia="Arial" w:cs="Times New Roman"/>
          <w:bCs/>
          <w:spacing w:val="-5"/>
          <w:szCs w:val="24"/>
        </w:rPr>
        <w:t>ВБР)</w:t>
      </w:r>
      <w:r w:rsidRPr="00733B22">
        <w:rPr>
          <w:rFonts w:eastAsia="Arial" w:cs="Times New Roman"/>
          <w:bCs/>
          <w:spacing w:val="38"/>
          <w:szCs w:val="24"/>
        </w:rPr>
        <w:t xml:space="preserve"> </w:t>
      </w:r>
      <w:r w:rsidRPr="00733B22">
        <w:rPr>
          <w:rFonts w:eastAsia="Arial" w:cs="Times New Roman"/>
          <w:bCs/>
          <w:spacing w:val="-6"/>
          <w:szCs w:val="24"/>
        </w:rPr>
        <w:t>теплопроводов</w:t>
      </w:r>
      <w:r w:rsidRPr="00733B22">
        <w:rPr>
          <w:rFonts w:eastAsia="Arial" w:cs="Times New Roman"/>
          <w:bCs/>
          <w:spacing w:val="33"/>
          <w:szCs w:val="24"/>
        </w:rPr>
        <w:t xml:space="preserve"> </w:t>
      </w:r>
      <w:r w:rsidRPr="00733B22">
        <w:rPr>
          <w:rFonts w:eastAsia="Arial" w:cs="Times New Roman"/>
          <w:bCs/>
          <w:spacing w:val="-5"/>
          <w:szCs w:val="24"/>
        </w:rPr>
        <w:t>зоны</w:t>
      </w:r>
      <w:r w:rsidRPr="00733B22">
        <w:rPr>
          <w:rFonts w:eastAsia="Arial" w:cs="Times New Roman"/>
          <w:bCs/>
          <w:spacing w:val="36"/>
          <w:szCs w:val="24"/>
        </w:rPr>
        <w:t xml:space="preserve"> </w:t>
      </w:r>
      <w:r w:rsidR="00376023">
        <w:rPr>
          <w:rFonts w:eastAsia="Arial" w:cs="Times New Roman"/>
          <w:bCs/>
          <w:spacing w:val="-5"/>
          <w:szCs w:val="24"/>
        </w:rPr>
        <w:t>Котельная</w:t>
      </w:r>
      <w:r w:rsidR="008F42FC">
        <w:rPr>
          <w:rFonts w:eastAsia="Arial" w:cs="Times New Roman"/>
          <w:bCs/>
          <w:spacing w:val="-5"/>
          <w:szCs w:val="24"/>
        </w:rPr>
        <w:t xml:space="preserve"> д. </w:t>
      </w:r>
      <w:proofErr w:type="spellStart"/>
      <w:r w:rsidR="008F42FC">
        <w:rPr>
          <w:rFonts w:eastAsia="Arial" w:cs="Times New Roman"/>
          <w:bCs/>
          <w:spacing w:val="-5"/>
          <w:szCs w:val="24"/>
        </w:rPr>
        <w:t>Богатиха</w:t>
      </w:r>
      <w:proofErr w:type="spellEnd"/>
      <w:r w:rsidR="00376023">
        <w:rPr>
          <w:rFonts w:eastAsia="Arial" w:cs="Times New Roman"/>
          <w:bCs/>
          <w:spacing w:val="-5"/>
          <w:szCs w:val="24"/>
        </w:rPr>
        <w:t xml:space="preserve"> -</w:t>
      </w:r>
      <w:r w:rsidRPr="00733B22">
        <w:rPr>
          <w:rFonts w:eastAsia="Arial" w:cs="Times New Roman"/>
          <w:bCs/>
          <w:spacing w:val="35"/>
          <w:szCs w:val="24"/>
        </w:rPr>
        <w:t xml:space="preserve"> </w:t>
      </w:r>
      <w:r w:rsidRPr="00733B22">
        <w:rPr>
          <w:rFonts w:eastAsia="Arial" w:cs="Times New Roman"/>
          <w:bCs/>
          <w:spacing w:val="-4"/>
          <w:szCs w:val="24"/>
        </w:rPr>
        <w:t>до</w:t>
      </w:r>
      <w:r w:rsidRPr="00733B22">
        <w:rPr>
          <w:rFonts w:eastAsia="Arial" w:cs="Times New Roman"/>
          <w:bCs/>
          <w:spacing w:val="100"/>
          <w:szCs w:val="24"/>
        </w:rPr>
        <w:t xml:space="preserve"> </w:t>
      </w:r>
      <w:r w:rsidRPr="00733B22">
        <w:rPr>
          <w:rFonts w:eastAsia="Arial" w:cs="Times New Roman"/>
          <w:bCs/>
          <w:spacing w:val="-5"/>
          <w:szCs w:val="24"/>
        </w:rPr>
        <w:t>потребителей</w:t>
      </w:r>
      <w:r w:rsidR="00376023">
        <w:rPr>
          <w:rFonts w:eastAsia="Arial" w:cs="Times New Roman"/>
          <w:bCs/>
          <w:spacing w:val="-5"/>
          <w:szCs w:val="24"/>
        </w:rPr>
        <w:t>.</w:t>
      </w:r>
      <w:r w:rsidRPr="00733B22">
        <w:rPr>
          <w:rFonts w:eastAsia="Arial" w:cs="Times New Roman"/>
          <w:bCs/>
          <w:spacing w:val="-9"/>
          <w:szCs w:val="24"/>
        </w:rPr>
        <w:t xml:space="preserve"> </w:t>
      </w:r>
      <w:r w:rsidRPr="00733B22">
        <w:rPr>
          <w:rFonts w:eastAsia="Arial" w:cs="Times New Roman"/>
          <w:bCs/>
          <w:spacing w:val="35"/>
          <w:szCs w:val="24"/>
        </w:rPr>
        <w:t xml:space="preserve"> </w:t>
      </w:r>
    </w:p>
    <w:tbl>
      <w:tblPr>
        <w:tblW w:w="10329" w:type="dxa"/>
        <w:tblInd w:w="93" w:type="dxa"/>
        <w:tblLayout w:type="fixed"/>
        <w:tblLook w:val="04A0"/>
      </w:tblPr>
      <w:tblGrid>
        <w:gridCol w:w="1341"/>
        <w:gridCol w:w="1341"/>
        <w:gridCol w:w="860"/>
        <w:gridCol w:w="1576"/>
        <w:gridCol w:w="1082"/>
        <w:gridCol w:w="1474"/>
        <w:gridCol w:w="1474"/>
        <w:gridCol w:w="1181"/>
      </w:tblGrid>
      <w:tr w:rsidR="008F42FC" w:rsidRPr="008F42FC" w:rsidTr="002534CC">
        <w:trPr>
          <w:trHeight w:val="1545"/>
        </w:trPr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8F42FC" w:rsidRPr="008F42FC" w:rsidRDefault="008F42FC" w:rsidP="002534C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Наименование начала участка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8F42FC" w:rsidRPr="008F42FC" w:rsidRDefault="008F42FC" w:rsidP="002534C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Наименование конца участка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8F42FC" w:rsidRPr="008F42FC" w:rsidRDefault="008F42FC" w:rsidP="002534C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Длина участка, м</w:t>
            </w:r>
          </w:p>
        </w:tc>
        <w:tc>
          <w:tcPr>
            <w:tcW w:w="1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8F42FC" w:rsidRPr="008F42FC" w:rsidRDefault="008F42FC" w:rsidP="002534C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Внутpенний</w:t>
            </w:r>
            <w:proofErr w:type="spellEnd"/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диаметp</w:t>
            </w:r>
            <w:proofErr w:type="spellEnd"/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тpубопpовода</w:t>
            </w:r>
            <w:proofErr w:type="spellEnd"/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, м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8F42FC" w:rsidRPr="008F42FC" w:rsidRDefault="008F42FC" w:rsidP="002534C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Средняя интенсивность отказов, 1/(км*ч)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8F42FC" w:rsidRPr="008F42FC" w:rsidRDefault="008F42FC" w:rsidP="002534C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Время восстановления, ч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8F42FC" w:rsidRPr="008F42FC" w:rsidRDefault="008F42FC" w:rsidP="002534C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Интенсивность восстановления, 1/ч</w:t>
            </w: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8F42FC" w:rsidRPr="008F42FC" w:rsidRDefault="008F42FC" w:rsidP="002534C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Вероятность отказа</w:t>
            </w:r>
          </w:p>
        </w:tc>
      </w:tr>
      <w:tr w:rsidR="008F42FC" w:rsidRPr="008F42FC" w:rsidTr="008F42FC">
        <w:trPr>
          <w:trHeight w:val="300"/>
        </w:trPr>
        <w:tc>
          <w:tcPr>
            <w:tcW w:w="13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ТК-0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ТК-1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7,54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18,05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0,055388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0,0993578</w:t>
            </w:r>
          </w:p>
        </w:tc>
      </w:tr>
      <w:tr w:rsidR="008F42FC" w:rsidRPr="008F42FC" w:rsidTr="008F42FC">
        <w:trPr>
          <w:trHeight w:val="525"/>
        </w:trPr>
        <w:tc>
          <w:tcPr>
            <w:tcW w:w="13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ТК-1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95,49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16,75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0,059691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0,092195</w:t>
            </w:r>
          </w:p>
        </w:tc>
      </w:tr>
      <w:tr w:rsidR="008F42FC" w:rsidRPr="008F42FC" w:rsidTr="008F42FC">
        <w:trPr>
          <w:trHeight w:val="585"/>
        </w:trPr>
        <w:tc>
          <w:tcPr>
            <w:tcW w:w="13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ТК-0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Детский сад (квартиры)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41,69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16,75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0,059691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0,092195</w:t>
            </w:r>
          </w:p>
        </w:tc>
      </w:tr>
      <w:tr w:rsidR="008F42FC" w:rsidRPr="008F42FC" w:rsidTr="008F42FC">
        <w:trPr>
          <w:trHeight w:val="300"/>
        </w:trPr>
        <w:tc>
          <w:tcPr>
            <w:tcW w:w="13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ТК-0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ТК-2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26,53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16,75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0,059691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0,092195</w:t>
            </w:r>
          </w:p>
        </w:tc>
      </w:tr>
      <w:tr w:rsidR="008F42FC" w:rsidRPr="008F42FC" w:rsidTr="008F42FC">
        <w:trPr>
          <w:trHeight w:val="300"/>
        </w:trPr>
        <w:tc>
          <w:tcPr>
            <w:tcW w:w="13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ТК-2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Клуб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23,69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16,75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0,059691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0,092195</w:t>
            </w:r>
          </w:p>
        </w:tc>
      </w:tr>
      <w:tr w:rsidR="008F42FC" w:rsidRPr="008F42FC" w:rsidTr="008F42FC">
        <w:trPr>
          <w:trHeight w:val="300"/>
        </w:trPr>
        <w:tc>
          <w:tcPr>
            <w:tcW w:w="13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ТК-2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ФАП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17,84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16,75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0,059691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0,092195</w:t>
            </w:r>
          </w:p>
        </w:tc>
      </w:tr>
      <w:tr w:rsidR="008F42FC" w:rsidRPr="008F42FC" w:rsidTr="008F42FC">
        <w:trPr>
          <w:trHeight w:val="300"/>
        </w:trPr>
        <w:tc>
          <w:tcPr>
            <w:tcW w:w="13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ТК-1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43,07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7,65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0,130761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42FC" w:rsidRPr="008F42FC" w:rsidRDefault="008F42FC" w:rsidP="008F42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color w:val="000000"/>
                <w:sz w:val="20"/>
                <w:szCs w:val="20"/>
              </w:rPr>
              <w:t>0,0420857</w:t>
            </w:r>
          </w:p>
        </w:tc>
      </w:tr>
    </w:tbl>
    <w:p w:rsidR="0075231F" w:rsidRDefault="0075231F" w:rsidP="003209C6">
      <w:pPr>
        <w:spacing w:line="360" w:lineRule="auto"/>
        <w:ind w:firstLine="851"/>
        <w:jc w:val="both"/>
        <w:rPr>
          <w:rFonts w:cs="Times New Roman"/>
          <w:spacing w:val="-5"/>
          <w:szCs w:val="24"/>
        </w:rPr>
      </w:pPr>
    </w:p>
    <w:p w:rsidR="00E30BBE" w:rsidRPr="00AD5778" w:rsidRDefault="00E30BBE" w:rsidP="003209C6">
      <w:pPr>
        <w:spacing w:line="360" w:lineRule="auto"/>
        <w:ind w:firstLine="851"/>
        <w:jc w:val="both"/>
        <w:rPr>
          <w:rFonts w:cs="Times New Roman"/>
          <w:spacing w:val="-5"/>
          <w:szCs w:val="24"/>
        </w:rPr>
      </w:pPr>
      <w:r w:rsidRPr="00AD5778">
        <w:rPr>
          <w:rFonts w:cs="Times New Roman"/>
          <w:spacing w:val="-5"/>
          <w:szCs w:val="24"/>
        </w:rPr>
        <w:t>Результаты</w:t>
      </w:r>
      <w:r w:rsidRPr="00AD5778">
        <w:rPr>
          <w:rFonts w:cs="Times New Roman"/>
          <w:spacing w:val="5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расчета</w:t>
      </w:r>
      <w:r w:rsidRPr="00AD5778">
        <w:rPr>
          <w:rFonts w:cs="Times New Roman"/>
          <w:spacing w:val="6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показывают,</w:t>
      </w:r>
      <w:r w:rsidRPr="00AD5778">
        <w:rPr>
          <w:rFonts w:cs="Times New Roman"/>
          <w:spacing w:val="8"/>
          <w:szCs w:val="24"/>
        </w:rPr>
        <w:t xml:space="preserve"> </w:t>
      </w:r>
      <w:r w:rsidRPr="00AD5778">
        <w:rPr>
          <w:rFonts w:cs="Times New Roman"/>
          <w:spacing w:val="-4"/>
          <w:szCs w:val="24"/>
        </w:rPr>
        <w:t>что</w:t>
      </w:r>
      <w:r w:rsidRPr="00AD5778">
        <w:rPr>
          <w:rFonts w:cs="Times New Roman"/>
          <w:spacing w:val="8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вероятность</w:t>
      </w:r>
      <w:r w:rsidRPr="00AD5778">
        <w:rPr>
          <w:rFonts w:cs="Times New Roman"/>
          <w:spacing w:val="5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отказа</w:t>
      </w:r>
      <w:r w:rsidRPr="00AD5778">
        <w:rPr>
          <w:rFonts w:cs="Times New Roman"/>
          <w:spacing w:val="8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теплоснабжения</w:t>
      </w:r>
      <w:r w:rsidRPr="00AD5778">
        <w:rPr>
          <w:rFonts w:cs="Times New Roman"/>
          <w:spacing w:val="27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 xml:space="preserve">потребителей, </w:t>
      </w:r>
      <w:r w:rsidRPr="00AD5778">
        <w:rPr>
          <w:rFonts w:cs="Times New Roman"/>
          <w:spacing w:val="-6"/>
          <w:szCs w:val="24"/>
        </w:rPr>
        <w:t>присоединенных</w:t>
      </w:r>
      <w:r w:rsidRPr="00AD5778">
        <w:rPr>
          <w:rFonts w:cs="Times New Roman"/>
          <w:spacing w:val="-8"/>
          <w:szCs w:val="24"/>
        </w:rPr>
        <w:t xml:space="preserve"> </w:t>
      </w:r>
      <w:r w:rsidRPr="00AD5778">
        <w:rPr>
          <w:rFonts w:cs="Times New Roman"/>
          <w:szCs w:val="24"/>
        </w:rPr>
        <w:t>к</w:t>
      </w:r>
      <w:r w:rsidRPr="00AD5778">
        <w:rPr>
          <w:rFonts w:cs="Times New Roman"/>
          <w:spacing w:val="-4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тепловым</w:t>
      </w:r>
      <w:r w:rsidRPr="00AD5778">
        <w:rPr>
          <w:rFonts w:cs="Times New Roman"/>
          <w:spacing w:val="-7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камерам,</w:t>
      </w:r>
      <w:r w:rsidRPr="00AD5778">
        <w:rPr>
          <w:rFonts w:cs="Times New Roman"/>
          <w:spacing w:val="-3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ниже</w:t>
      </w:r>
      <w:r w:rsidRPr="00AD5778">
        <w:rPr>
          <w:rFonts w:cs="Times New Roman"/>
          <w:spacing w:val="-7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 xml:space="preserve">нормативной </w:t>
      </w:r>
      <w:r w:rsidRPr="00AD5778">
        <w:rPr>
          <w:rFonts w:cs="Times New Roman"/>
          <w:spacing w:val="-6"/>
          <w:szCs w:val="24"/>
        </w:rPr>
        <w:t>величины,</w:t>
      </w:r>
      <w:r w:rsidRPr="00AD5778">
        <w:rPr>
          <w:rFonts w:cs="Times New Roman"/>
          <w:spacing w:val="63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требуемой</w:t>
      </w:r>
      <w:r w:rsidRPr="00AD5778">
        <w:rPr>
          <w:rFonts w:cs="Times New Roman"/>
          <w:spacing w:val="33"/>
          <w:szCs w:val="24"/>
        </w:rPr>
        <w:t xml:space="preserve"> </w:t>
      </w:r>
      <w:r w:rsidRPr="00AD5778">
        <w:rPr>
          <w:rFonts w:cs="Times New Roman"/>
          <w:szCs w:val="24"/>
        </w:rPr>
        <w:t>в</w:t>
      </w:r>
      <w:r w:rsidRPr="00AD5778">
        <w:rPr>
          <w:rFonts w:cs="Times New Roman"/>
          <w:spacing w:val="33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СНиП</w:t>
      </w:r>
      <w:r w:rsidRPr="00AD5778">
        <w:rPr>
          <w:rFonts w:cs="Times New Roman"/>
          <w:spacing w:val="34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41-02-2003</w:t>
      </w:r>
      <w:r w:rsidRPr="00AD5778">
        <w:rPr>
          <w:rFonts w:cs="Times New Roman"/>
          <w:spacing w:val="34"/>
          <w:szCs w:val="24"/>
        </w:rPr>
        <w:t xml:space="preserve"> </w:t>
      </w:r>
      <w:r w:rsidRPr="00AD5778">
        <w:rPr>
          <w:rFonts w:cs="Times New Roman"/>
          <w:spacing w:val="-6"/>
          <w:szCs w:val="24"/>
        </w:rPr>
        <w:t>(вероятность</w:t>
      </w:r>
      <w:r w:rsidRPr="00AD5778">
        <w:rPr>
          <w:rFonts w:cs="Times New Roman"/>
          <w:spacing w:val="33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безотказной</w:t>
      </w:r>
      <w:r w:rsidRPr="00AD5778">
        <w:rPr>
          <w:rFonts w:cs="Times New Roman"/>
          <w:spacing w:val="34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работы</w:t>
      </w:r>
      <w:r w:rsidRPr="00AD5778">
        <w:rPr>
          <w:rFonts w:cs="Times New Roman"/>
          <w:spacing w:val="31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тепловых</w:t>
      </w:r>
      <w:r w:rsidRPr="00AD5778">
        <w:rPr>
          <w:rFonts w:cs="Times New Roman"/>
          <w:spacing w:val="31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сетей</w:t>
      </w:r>
      <w:r w:rsidRPr="00AD5778">
        <w:rPr>
          <w:rFonts w:cs="Times New Roman"/>
          <w:spacing w:val="61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относительно</w:t>
      </w:r>
      <w:r w:rsidRPr="00AD5778">
        <w:rPr>
          <w:rFonts w:cs="Times New Roman"/>
          <w:spacing w:val="13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каждого</w:t>
      </w:r>
      <w:r w:rsidRPr="00AD5778">
        <w:rPr>
          <w:rFonts w:cs="Times New Roman"/>
          <w:spacing w:val="16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потребителя</w:t>
      </w:r>
      <w:r w:rsidRPr="00AD5778">
        <w:rPr>
          <w:rFonts w:cs="Times New Roman"/>
          <w:szCs w:val="24"/>
        </w:rPr>
        <w:t xml:space="preserve"> </w:t>
      </w:r>
      <w:r w:rsidRPr="00AD5778">
        <w:rPr>
          <w:rFonts w:cs="Times New Roman"/>
          <w:spacing w:val="14"/>
          <w:szCs w:val="24"/>
        </w:rPr>
        <w:t xml:space="preserve"> </w:t>
      </w:r>
      <w:r w:rsidRPr="00AD5778">
        <w:rPr>
          <w:rFonts w:cs="Times New Roman"/>
          <w:spacing w:val="-3"/>
          <w:szCs w:val="24"/>
        </w:rPr>
        <w:t>не</w:t>
      </w:r>
      <w:r w:rsidRPr="00AD5778">
        <w:rPr>
          <w:rFonts w:cs="Times New Roman"/>
          <w:szCs w:val="24"/>
        </w:rPr>
        <w:t xml:space="preserve"> </w:t>
      </w:r>
      <w:r w:rsidRPr="00AD5778">
        <w:rPr>
          <w:rFonts w:cs="Times New Roman"/>
          <w:spacing w:val="13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должна</w:t>
      </w:r>
      <w:r w:rsidRPr="00AD5778">
        <w:rPr>
          <w:rFonts w:cs="Times New Roman"/>
          <w:szCs w:val="24"/>
        </w:rPr>
        <w:t xml:space="preserve"> </w:t>
      </w:r>
      <w:r w:rsidRPr="00AD5778">
        <w:rPr>
          <w:rFonts w:cs="Times New Roman"/>
          <w:spacing w:val="16"/>
          <w:szCs w:val="24"/>
        </w:rPr>
        <w:t xml:space="preserve"> </w:t>
      </w:r>
      <w:r w:rsidRPr="00AD5778">
        <w:rPr>
          <w:rFonts w:cs="Times New Roman"/>
          <w:spacing w:val="-4"/>
          <w:szCs w:val="24"/>
        </w:rPr>
        <w:t>быть</w:t>
      </w:r>
      <w:r w:rsidRPr="00AD5778">
        <w:rPr>
          <w:rFonts w:cs="Times New Roman"/>
          <w:szCs w:val="24"/>
        </w:rPr>
        <w:t xml:space="preserve"> </w:t>
      </w:r>
      <w:r w:rsidRPr="00AD5778">
        <w:rPr>
          <w:rFonts w:cs="Times New Roman"/>
          <w:spacing w:val="14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ниже P</w:t>
      </w:r>
      <w:r w:rsidRPr="00AD5778">
        <w:rPr>
          <w:rFonts w:cs="Times New Roman"/>
          <w:spacing w:val="-5"/>
          <w:szCs w:val="24"/>
          <w:vertAlign w:val="subscript"/>
        </w:rPr>
        <w:t>i</w:t>
      </w:r>
      <w:r w:rsidRPr="00AD5778">
        <w:rPr>
          <w:rFonts w:cs="Times New Roman"/>
          <w:spacing w:val="-5"/>
          <w:szCs w:val="24"/>
        </w:rPr>
        <w:t>≥0,9</w:t>
      </w:r>
      <w:r w:rsidRPr="00AD5778">
        <w:rPr>
          <w:rFonts w:cs="Times New Roman"/>
          <w:spacing w:val="-3"/>
          <w:szCs w:val="24"/>
        </w:rPr>
        <w:t>), поэтому</w:t>
      </w:r>
      <w:r w:rsidRPr="00AD5778">
        <w:rPr>
          <w:rFonts w:cs="Times New Roman"/>
          <w:szCs w:val="24"/>
        </w:rPr>
        <w:t xml:space="preserve"> </w:t>
      </w:r>
      <w:r w:rsidRPr="00AD5778">
        <w:rPr>
          <w:rFonts w:cs="Times New Roman"/>
          <w:spacing w:val="13"/>
          <w:szCs w:val="24"/>
        </w:rPr>
        <w:t xml:space="preserve"> </w:t>
      </w:r>
      <w:r w:rsidRPr="00AD5778">
        <w:rPr>
          <w:rFonts w:cs="Times New Roman"/>
          <w:spacing w:val="-4"/>
          <w:szCs w:val="24"/>
        </w:rPr>
        <w:t>можно</w:t>
      </w:r>
      <w:r w:rsidRPr="00AD5778">
        <w:rPr>
          <w:rFonts w:cs="Times New Roman"/>
          <w:spacing w:val="30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сделать</w:t>
      </w:r>
      <w:r w:rsidRPr="00AD5778">
        <w:rPr>
          <w:rFonts w:cs="Times New Roman"/>
          <w:spacing w:val="29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вывод</w:t>
      </w:r>
      <w:r w:rsidRPr="00AD5778">
        <w:rPr>
          <w:rFonts w:cs="Times New Roman"/>
          <w:spacing w:val="29"/>
          <w:szCs w:val="24"/>
        </w:rPr>
        <w:t xml:space="preserve"> </w:t>
      </w:r>
      <w:r w:rsidRPr="00AD5778">
        <w:rPr>
          <w:rFonts w:cs="Times New Roman"/>
          <w:spacing w:val="-2"/>
          <w:szCs w:val="24"/>
        </w:rPr>
        <w:t>об</w:t>
      </w:r>
      <w:r w:rsidRPr="00AD5778">
        <w:rPr>
          <w:rFonts w:cs="Times New Roman"/>
          <w:spacing w:val="29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общей</w:t>
      </w:r>
      <w:r w:rsidRPr="00AD5778">
        <w:rPr>
          <w:rFonts w:cs="Times New Roman"/>
          <w:spacing w:val="30"/>
          <w:szCs w:val="24"/>
        </w:rPr>
        <w:t xml:space="preserve"> </w:t>
      </w:r>
      <w:r w:rsidRPr="00AD5778">
        <w:rPr>
          <w:rFonts w:cs="Times New Roman"/>
          <w:spacing w:val="-6"/>
          <w:szCs w:val="24"/>
        </w:rPr>
        <w:t>удовлетворительной</w:t>
      </w:r>
      <w:r w:rsidRPr="00AD5778">
        <w:rPr>
          <w:rFonts w:cs="Times New Roman"/>
          <w:spacing w:val="30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вероятности</w:t>
      </w:r>
      <w:r w:rsidRPr="00AD5778">
        <w:rPr>
          <w:rFonts w:cs="Times New Roman"/>
          <w:spacing w:val="59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безотказной</w:t>
      </w:r>
      <w:r w:rsidRPr="00AD5778">
        <w:rPr>
          <w:rFonts w:cs="Times New Roman"/>
          <w:spacing w:val="45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работы</w:t>
      </w:r>
      <w:r w:rsidRPr="00AD5778">
        <w:rPr>
          <w:rFonts w:cs="Times New Roman"/>
          <w:spacing w:val="44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рассматриваемой</w:t>
      </w:r>
      <w:r w:rsidRPr="00AD5778">
        <w:rPr>
          <w:rFonts w:cs="Times New Roman"/>
          <w:spacing w:val="46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тепловой</w:t>
      </w:r>
      <w:r w:rsidRPr="00AD5778">
        <w:rPr>
          <w:rFonts w:cs="Times New Roman"/>
          <w:spacing w:val="46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сети</w:t>
      </w:r>
      <w:r w:rsidR="00AD5778" w:rsidRPr="00AD5778">
        <w:rPr>
          <w:rFonts w:cs="Times New Roman"/>
          <w:spacing w:val="-5"/>
          <w:szCs w:val="24"/>
        </w:rPr>
        <w:t>.</w:t>
      </w:r>
    </w:p>
    <w:p w:rsidR="008F42FC" w:rsidRPr="00733B22" w:rsidRDefault="008F42FC" w:rsidP="008F42FC">
      <w:pPr>
        <w:pStyle w:val="a5"/>
        <w:jc w:val="center"/>
        <w:rPr>
          <w:rFonts w:cs="Times New Roman"/>
          <w:lang w:val="ru-RU"/>
        </w:rPr>
      </w:pPr>
      <w:r w:rsidRPr="00733B22">
        <w:rPr>
          <w:rFonts w:cs="Times New Roman"/>
          <w:lang w:val="ru-RU"/>
        </w:rPr>
        <w:t>9.3.</w:t>
      </w:r>
      <w:r>
        <w:rPr>
          <w:rFonts w:cs="Times New Roman"/>
          <w:lang w:val="ru-RU"/>
        </w:rPr>
        <w:t>3</w:t>
      </w:r>
      <w:r w:rsidRPr="00733B22">
        <w:rPr>
          <w:rFonts w:cs="Times New Roman"/>
          <w:lang w:val="ru-RU"/>
        </w:rPr>
        <w:t>. Теплопроводы зоны Котельная</w:t>
      </w:r>
      <w:r>
        <w:rPr>
          <w:rFonts w:cs="Times New Roman"/>
          <w:lang w:val="ru-RU"/>
        </w:rPr>
        <w:t xml:space="preserve"> с. Новониколаевка</w:t>
      </w:r>
      <w:r w:rsidRPr="00733B22">
        <w:rPr>
          <w:rFonts w:cs="Times New Roman"/>
          <w:lang w:val="ru-RU"/>
        </w:rPr>
        <w:t xml:space="preserve">  </w:t>
      </w:r>
      <w:r>
        <w:rPr>
          <w:rFonts w:cs="Times New Roman"/>
          <w:lang w:val="ru-RU"/>
        </w:rPr>
        <w:t xml:space="preserve">- </w:t>
      </w:r>
      <w:r w:rsidRPr="00733B22">
        <w:rPr>
          <w:rFonts w:cs="Times New Roman"/>
          <w:lang w:val="ru-RU"/>
        </w:rPr>
        <w:t>до потребителей</w:t>
      </w:r>
    </w:p>
    <w:p w:rsidR="00E30BBE" w:rsidRDefault="00E30BBE" w:rsidP="00E30BBE">
      <w:pPr>
        <w:tabs>
          <w:tab w:val="left" w:pos="2399"/>
          <w:tab w:val="left" w:pos="3265"/>
          <w:tab w:val="left" w:pos="4218"/>
          <w:tab w:val="left" w:pos="4753"/>
          <w:tab w:val="left" w:pos="6079"/>
          <w:tab w:val="left" w:pos="6650"/>
        </w:tabs>
        <w:spacing w:before="69" w:line="275" w:lineRule="exact"/>
        <w:ind w:right="-1"/>
        <w:rPr>
          <w:rFonts w:eastAsia="Arial" w:cs="Times New Roman"/>
          <w:b/>
          <w:bCs/>
          <w:color w:val="FF0000"/>
          <w:spacing w:val="-9"/>
          <w:szCs w:val="24"/>
        </w:rPr>
      </w:pPr>
    </w:p>
    <w:p w:rsidR="002534CC" w:rsidRPr="00733B22" w:rsidRDefault="002534CC" w:rsidP="002534CC">
      <w:pPr>
        <w:pStyle w:val="a3"/>
        <w:spacing w:before="2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733B22">
        <w:rPr>
          <w:rFonts w:ascii="Times New Roman" w:hAnsi="Times New Roman" w:cs="Times New Roman"/>
          <w:lang w:val="ru-RU"/>
        </w:rPr>
        <w:t>В</w:t>
      </w:r>
      <w:r w:rsidRPr="00733B22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таблице</w:t>
      </w:r>
      <w:r w:rsidRPr="00733B22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4"/>
          <w:lang w:val="ru-RU"/>
        </w:rPr>
        <w:t>9.</w:t>
      </w:r>
      <w:r w:rsidR="00D81C9C">
        <w:rPr>
          <w:rFonts w:ascii="Times New Roman" w:hAnsi="Times New Roman" w:cs="Times New Roman"/>
          <w:spacing w:val="-4"/>
          <w:lang w:val="ru-RU"/>
        </w:rPr>
        <w:t>5</w:t>
      </w:r>
      <w:r w:rsidRPr="00733B22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приведены</w:t>
      </w:r>
      <w:r w:rsidRPr="00733B22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данные</w:t>
      </w:r>
      <w:r w:rsidRPr="00733B22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расчета</w:t>
      </w:r>
      <w:r w:rsidRPr="00733B22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вероятности</w:t>
      </w:r>
      <w:r w:rsidRPr="00733B22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безотказной</w:t>
      </w:r>
      <w:r w:rsidRPr="00733B22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работы</w:t>
      </w:r>
      <w:r w:rsidRPr="00733B22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теплопроводов</w:t>
      </w:r>
      <w:r w:rsidRPr="00733B22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3"/>
          <w:lang w:val="ru-RU"/>
        </w:rPr>
        <w:t>по</w:t>
      </w:r>
      <w:r w:rsidRPr="00733B22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отношению</w:t>
      </w:r>
      <w:r w:rsidRPr="00733B22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к</w:t>
      </w:r>
      <w:r w:rsidRPr="00733B22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тепловым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камерам,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входящим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в</w:t>
      </w:r>
      <w:r w:rsidRPr="00733B22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«путь»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3"/>
          <w:lang w:val="ru-RU"/>
        </w:rPr>
        <w:t>по</w:t>
      </w:r>
      <w:r w:rsidRPr="00733B22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движению</w:t>
      </w:r>
      <w:r w:rsidRPr="00733B22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6"/>
          <w:lang w:val="ru-RU"/>
        </w:rPr>
        <w:t>теплоносителя,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в</w:t>
      </w:r>
      <w:r w:rsidRPr="00733B22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соответствии</w:t>
      </w:r>
      <w:r w:rsidRPr="00733B22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с</w:t>
      </w:r>
      <w:r w:rsidRPr="00733B22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методикой,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изложенной</w:t>
      </w:r>
      <w:r w:rsidRPr="00733B22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в</w:t>
      </w:r>
      <w:r w:rsidRPr="00733B22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разделе</w:t>
      </w:r>
      <w:r w:rsidRPr="00733B22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733B22">
        <w:rPr>
          <w:rFonts w:ascii="Times New Roman" w:hAnsi="Times New Roman" w:cs="Times New Roman"/>
          <w:lang w:val="ru-RU"/>
        </w:rPr>
        <w:t>2</w:t>
      </w:r>
      <w:r w:rsidRPr="00733B22">
        <w:rPr>
          <w:rFonts w:ascii="Times New Roman" w:hAnsi="Times New Roman" w:cs="Times New Roman"/>
          <w:spacing w:val="67"/>
          <w:lang w:val="ru-RU"/>
        </w:rPr>
        <w:t xml:space="preserve"> </w:t>
      </w:r>
      <w:r w:rsidRPr="00733B22">
        <w:rPr>
          <w:rFonts w:ascii="Times New Roman" w:hAnsi="Times New Roman" w:cs="Times New Roman"/>
          <w:spacing w:val="-5"/>
          <w:lang w:val="ru-RU"/>
        </w:rPr>
        <w:t>настоящей</w:t>
      </w:r>
      <w:r w:rsidRPr="00733B22">
        <w:rPr>
          <w:rFonts w:ascii="Times New Roman" w:hAnsi="Times New Roman" w:cs="Times New Roman"/>
          <w:spacing w:val="59"/>
          <w:lang w:val="ru-RU"/>
        </w:rPr>
        <w:t xml:space="preserve"> главы</w:t>
      </w:r>
      <w:r w:rsidRPr="00733B22">
        <w:rPr>
          <w:rFonts w:ascii="Times New Roman" w:hAnsi="Times New Roman" w:cs="Times New Roman"/>
          <w:spacing w:val="-5"/>
          <w:lang w:val="ru-RU"/>
        </w:rPr>
        <w:t>».</w:t>
      </w:r>
    </w:p>
    <w:p w:rsidR="002534CC" w:rsidRPr="00733B22" w:rsidRDefault="00D81C9C" w:rsidP="002534CC">
      <w:pPr>
        <w:spacing w:line="360" w:lineRule="auto"/>
        <w:ind w:right="-1" w:firstLine="851"/>
        <w:jc w:val="both"/>
        <w:rPr>
          <w:rFonts w:eastAsia="Arial Black" w:cs="Times New Roman"/>
          <w:szCs w:val="24"/>
        </w:rPr>
      </w:pPr>
      <w:r>
        <w:rPr>
          <w:rFonts w:eastAsia="Arial Black" w:cs="Times New Roman"/>
          <w:szCs w:val="24"/>
        </w:rPr>
        <w:t>Таблица 9.5</w:t>
      </w:r>
      <w:r w:rsidR="002534CC" w:rsidRPr="00733B22">
        <w:rPr>
          <w:rFonts w:eastAsia="Arial Black" w:cs="Times New Roman"/>
          <w:szCs w:val="24"/>
        </w:rPr>
        <w:t xml:space="preserve"> </w:t>
      </w:r>
      <w:r w:rsidR="002534CC" w:rsidRPr="00733B22">
        <w:rPr>
          <w:rFonts w:eastAsia="Arial" w:cs="Times New Roman"/>
          <w:bCs/>
          <w:spacing w:val="-6"/>
          <w:szCs w:val="24"/>
        </w:rPr>
        <w:t>Результаты</w:t>
      </w:r>
      <w:r w:rsidR="002534CC" w:rsidRPr="00733B22">
        <w:rPr>
          <w:rFonts w:eastAsia="Arial" w:cs="Times New Roman"/>
          <w:bCs/>
          <w:spacing w:val="36"/>
          <w:szCs w:val="24"/>
        </w:rPr>
        <w:t xml:space="preserve"> </w:t>
      </w:r>
      <w:r w:rsidR="002534CC" w:rsidRPr="00733B22">
        <w:rPr>
          <w:rFonts w:eastAsia="Arial" w:cs="Times New Roman"/>
          <w:bCs/>
          <w:spacing w:val="-6"/>
          <w:szCs w:val="24"/>
        </w:rPr>
        <w:t>расчета</w:t>
      </w:r>
      <w:r w:rsidR="002534CC" w:rsidRPr="00733B22">
        <w:rPr>
          <w:rFonts w:eastAsia="Arial" w:cs="Times New Roman"/>
          <w:bCs/>
          <w:spacing w:val="37"/>
          <w:szCs w:val="24"/>
        </w:rPr>
        <w:t xml:space="preserve"> </w:t>
      </w:r>
      <w:r w:rsidR="002534CC" w:rsidRPr="00733B22">
        <w:rPr>
          <w:rFonts w:eastAsia="Arial" w:cs="Times New Roman"/>
          <w:bCs/>
          <w:spacing w:val="-6"/>
          <w:szCs w:val="24"/>
        </w:rPr>
        <w:t>вероятности</w:t>
      </w:r>
      <w:r w:rsidR="002534CC" w:rsidRPr="00733B22">
        <w:rPr>
          <w:rFonts w:eastAsia="Arial" w:cs="Times New Roman"/>
          <w:bCs/>
          <w:spacing w:val="35"/>
          <w:szCs w:val="24"/>
        </w:rPr>
        <w:t xml:space="preserve"> </w:t>
      </w:r>
      <w:r w:rsidR="002534CC" w:rsidRPr="00733B22">
        <w:rPr>
          <w:rFonts w:eastAsia="Arial" w:cs="Times New Roman"/>
          <w:bCs/>
          <w:spacing w:val="-5"/>
          <w:szCs w:val="24"/>
        </w:rPr>
        <w:t>безотказной</w:t>
      </w:r>
      <w:r w:rsidR="002534CC" w:rsidRPr="00733B22">
        <w:rPr>
          <w:rFonts w:eastAsia="Arial" w:cs="Times New Roman"/>
          <w:bCs/>
          <w:spacing w:val="35"/>
          <w:szCs w:val="24"/>
        </w:rPr>
        <w:t xml:space="preserve"> </w:t>
      </w:r>
      <w:r w:rsidR="002534CC" w:rsidRPr="00733B22">
        <w:rPr>
          <w:rFonts w:eastAsia="Arial" w:cs="Times New Roman"/>
          <w:bCs/>
          <w:spacing w:val="-6"/>
          <w:szCs w:val="24"/>
        </w:rPr>
        <w:t>работы</w:t>
      </w:r>
      <w:r w:rsidR="002534CC" w:rsidRPr="00733B22">
        <w:rPr>
          <w:rFonts w:eastAsia="Arial" w:cs="Times New Roman"/>
          <w:bCs/>
          <w:spacing w:val="35"/>
          <w:szCs w:val="24"/>
        </w:rPr>
        <w:t xml:space="preserve"> </w:t>
      </w:r>
      <w:r w:rsidR="002534CC" w:rsidRPr="00733B22">
        <w:rPr>
          <w:rFonts w:eastAsia="Arial" w:cs="Times New Roman"/>
          <w:bCs/>
          <w:spacing w:val="-4"/>
          <w:szCs w:val="24"/>
        </w:rPr>
        <w:t>(далее</w:t>
      </w:r>
      <w:r w:rsidR="002534CC" w:rsidRPr="00733B22">
        <w:rPr>
          <w:rFonts w:eastAsia="Arial" w:cs="Times New Roman"/>
          <w:bCs/>
          <w:spacing w:val="35"/>
          <w:szCs w:val="24"/>
        </w:rPr>
        <w:t xml:space="preserve"> </w:t>
      </w:r>
      <w:r w:rsidR="002534CC" w:rsidRPr="00733B22">
        <w:rPr>
          <w:rFonts w:eastAsia="Arial" w:cs="Times New Roman"/>
          <w:bCs/>
          <w:szCs w:val="24"/>
        </w:rPr>
        <w:t>–</w:t>
      </w:r>
      <w:r w:rsidR="002534CC" w:rsidRPr="00733B22">
        <w:rPr>
          <w:rFonts w:eastAsia="Arial" w:cs="Times New Roman"/>
          <w:bCs/>
          <w:spacing w:val="34"/>
          <w:szCs w:val="24"/>
        </w:rPr>
        <w:t xml:space="preserve"> </w:t>
      </w:r>
      <w:r w:rsidR="002534CC" w:rsidRPr="00733B22">
        <w:rPr>
          <w:rFonts w:eastAsia="Arial" w:cs="Times New Roman"/>
          <w:bCs/>
          <w:spacing w:val="-5"/>
          <w:szCs w:val="24"/>
        </w:rPr>
        <w:t>ВБР)</w:t>
      </w:r>
      <w:r w:rsidR="002534CC" w:rsidRPr="00733B22">
        <w:rPr>
          <w:rFonts w:eastAsia="Arial" w:cs="Times New Roman"/>
          <w:bCs/>
          <w:spacing w:val="38"/>
          <w:szCs w:val="24"/>
        </w:rPr>
        <w:t xml:space="preserve"> </w:t>
      </w:r>
      <w:r w:rsidR="002534CC" w:rsidRPr="00733B22">
        <w:rPr>
          <w:rFonts w:eastAsia="Arial" w:cs="Times New Roman"/>
          <w:bCs/>
          <w:spacing w:val="-6"/>
          <w:szCs w:val="24"/>
        </w:rPr>
        <w:t>теплопроводов</w:t>
      </w:r>
      <w:r w:rsidR="002534CC" w:rsidRPr="00733B22">
        <w:rPr>
          <w:rFonts w:eastAsia="Arial" w:cs="Times New Roman"/>
          <w:bCs/>
          <w:spacing w:val="33"/>
          <w:szCs w:val="24"/>
        </w:rPr>
        <w:t xml:space="preserve"> </w:t>
      </w:r>
      <w:r w:rsidR="002534CC" w:rsidRPr="00733B22">
        <w:rPr>
          <w:rFonts w:eastAsia="Arial" w:cs="Times New Roman"/>
          <w:bCs/>
          <w:spacing w:val="-5"/>
          <w:szCs w:val="24"/>
        </w:rPr>
        <w:t>зоны</w:t>
      </w:r>
      <w:r w:rsidR="002534CC" w:rsidRPr="00733B22">
        <w:rPr>
          <w:rFonts w:eastAsia="Arial" w:cs="Times New Roman"/>
          <w:bCs/>
          <w:spacing w:val="36"/>
          <w:szCs w:val="24"/>
        </w:rPr>
        <w:t xml:space="preserve"> </w:t>
      </w:r>
      <w:r w:rsidR="002534CC">
        <w:rPr>
          <w:rFonts w:eastAsia="Arial" w:cs="Times New Roman"/>
          <w:bCs/>
          <w:spacing w:val="-5"/>
          <w:szCs w:val="24"/>
        </w:rPr>
        <w:t>Котельная с. Новониколаевка -</w:t>
      </w:r>
      <w:r w:rsidR="002534CC" w:rsidRPr="00733B22">
        <w:rPr>
          <w:rFonts w:eastAsia="Arial" w:cs="Times New Roman"/>
          <w:bCs/>
          <w:spacing w:val="35"/>
          <w:szCs w:val="24"/>
        </w:rPr>
        <w:t xml:space="preserve"> </w:t>
      </w:r>
      <w:r w:rsidR="002534CC" w:rsidRPr="00733B22">
        <w:rPr>
          <w:rFonts w:eastAsia="Arial" w:cs="Times New Roman"/>
          <w:bCs/>
          <w:spacing w:val="-4"/>
          <w:szCs w:val="24"/>
        </w:rPr>
        <w:t>до</w:t>
      </w:r>
      <w:r w:rsidR="002534CC" w:rsidRPr="00733B22">
        <w:rPr>
          <w:rFonts w:eastAsia="Arial" w:cs="Times New Roman"/>
          <w:bCs/>
          <w:spacing w:val="100"/>
          <w:szCs w:val="24"/>
        </w:rPr>
        <w:t xml:space="preserve"> </w:t>
      </w:r>
      <w:r w:rsidR="002534CC" w:rsidRPr="00733B22">
        <w:rPr>
          <w:rFonts w:eastAsia="Arial" w:cs="Times New Roman"/>
          <w:bCs/>
          <w:spacing w:val="-5"/>
          <w:szCs w:val="24"/>
        </w:rPr>
        <w:t>потребителей</w:t>
      </w:r>
      <w:r w:rsidR="002534CC">
        <w:rPr>
          <w:rFonts w:eastAsia="Arial" w:cs="Times New Roman"/>
          <w:bCs/>
          <w:spacing w:val="-5"/>
          <w:szCs w:val="24"/>
        </w:rPr>
        <w:t>.</w:t>
      </w:r>
      <w:r w:rsidR="002534CC" w:rsidRPr="00733B22">
        <w:rPr>
          <w:rFonts w:eastAsia="Arial" w:cs="Times New Roman"/>
          <w:bCs/>
          <w:spacing w:val="-9"/>
          <w:szCs w:val="24"/>
        </w:rPr>
        <w:t xml:space="preserve"> </w:t>
      </w:r>
      <w:r w:rsidR="002534CC" w:rsidRPr="00733B22">
        <w:rPr>
          <w:rFonts w:eastAsia="Arial" w:cs="Times New Roman"/>
          <w:bCs/>
          <w:spacing w:val="35"/>
          <w:szCs w:val="24"/>
        </w:rPr>
        <w:t xml:space="preserve"> </w:t>
      </w:r>
    </w:p>
    <w:tbl>
      <w:tblPr>
        <w:tblStyle w:val="af2"/>
        <w:tblW w:w="10422" w:type="dxa"/>
        <w:tblLayout w:type="fixed"/>
        <w:tblLook w:val="04A0"/>
      </w:tblPr>
      <w:tblGrid>
        <w:gridCol w:w="7"/>
        <w:gridCol w:w="1377"/>
        <w:gridCol w:w="1276"/>
        <w:gridCol w:w="992"/>
        <w:gridCol w:w="1560"/>
        <w:gridCol w:w="1131"/>
        <w:gridCol w:w="1422"/>
        <w:gridCol w:w="1415"/>
        <w:gridCol w:w="1242"/>
      </w:tblGrid>
      <w:tr w:rsidR="002534CC" w:rsidRPr="008F42FC" w:rsidTr="002534CC">
        <w:trPr>
          <w:gridBefore w:val="1"/>
          <w:wBefore w:w="7" w:type="dxa"/>
          <w:trHeight w:val="1545"/>
        </w:trPr>
        <w:tc>
          <w:tcPr>
            <w:tcW w:w="1377" w:type="dxa"/>
            <w:shd w:val="clear" w:color="auto" w:fill="A6A6A6" w:themeFill="background1" w:themeFillShade="A6"/>
            <w:vAlign w:val="center"/>
            <w:hideMark/>
          </w:tcPr>
          <w:p w:rsidR="002534CC" w:rsidRPr="008F42FC" w:rsidRDefault="002534CC" w:rsidP="002534CC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Наименование начала участка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  <w:hideMark/>
          </w:tcPr>
          <w:p w:rsidR="002534CC" w:rsidRPr="008F42FC" w:rsidRDefault="002534CC" w:rsidP="002534CC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Наименование конца участка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  <w:hideMark/>
          </w:tcPr>
          <w:p w:rsidR="002534CC" w:rsidRPr="008F42FC" w:rsidRDefault="002534CC" w:rsidP="002534CC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Длина участка, м</w:t>
            </w:r>
          </w:p>
        </w:tc>
        <w:tc>
          <w:tcPr>
            <w:tcW w:w="1560" w:type="dxa"/>
            <w:shd w:val="clear" w:color="auto" w:fill="A6A6A6" w:themeFill="background1" w:themeFillShade="A6"/>
            <w:vAlign w:val="center"/>
            <w:hideMark/>
          </w:tcPr>
          <w:p w:rsidR="002534CC" w:rsidRPr="008F42FC" w:rsidRDefault="002534CC" w:rsidP="002534CC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Внутpенний</w:t>
            </w:r>
            <w:proofErr w:type="spellEnd"/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диаметp</w:t>
            </w:r>
            <w:proofErr w:type="spellEnd"/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тpубопpовода</w:t>
            </w:r>
            <w:proofErr w:type="spellEnd"/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, м</w:t>
            </w:r>
          </w:p>
        </w:tc>
        <w:tc>
          <w:tcPr>
            <w:tcW w:w="1131" w:type="dxa"/>
            <w:shd w:val="clear" w:color="auto" w:fill="A6A6A6" w:themeFill="background1" w:themeFillShade="A6"/>
            <w:vAlign w:val="center"/>
            <w:hideMark/>
          </w:tcPr>
          <w:p w:rsidR="002534CC" w:rsidRPr="008F42FC" w:rsidRDefault="002534CC" w:rsidP="002534CC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Средняя интенсивность отказов, 1/(км*ч)</w:t>
            </w:r>
          </w:p>
        </w:tc>
        <w:tc>
          <w:tcPr>
            <w:tcW w:w="1422" w:type="dxa"/>
            <w:shd w:val="clear" w:color="auto" w:fill="A6A6A6" w:themeFill="background1" w:themeFillShade="A6"/>
            <w:vAlign w:val="center"/>
            <w:hideMark/>
          </w:tcPr>
          <w:p w:rsidR="002534CC" w:rsidRPr="008F42FC" w:rsidRDefault="002534CC" w:rsidP="002534CC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Время восстановления, ч</w:t>
            </w:r>
          </w:p>
        </w:tc>
        <w:tc>
          <w:tcPr>
            <w:tcW w:w="1415" w:type="dxa"/>
            <w:shd w:val="clear" w:color="auto" w:fill="A6A6A6" w:themeFill="background1" w:themeFillShade="A6"/>
            <w:vAlign w:val="center"/>
            <w:hideMark/>
          </w:tcPr>
          <w:p w:rsidR="002534CC" w:rsidRPr="008F42FC" w:rsidRDefault="002534CC" w:rsidP="002534CC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Интенсивность восстановления, 1/ч</w:t>
            </w:r>
          </w:p>
        </w:tc>
        <w:tc>
          <w:tcPr>
            <w:tcW w:w="1242" w:type="dxa"/>
            <w:shd w:val="clear" w:color="auto" w:fill="A6A6A6" w:themeFill="background1" w:themeFillShade="A6"/>
            <w:vAlign w:val="center"/>
            <w:hideMark/>
          </w:tcPr>
          <w:p w:rsidR="002534CC" w:rsidRPr="008F42FC" w:rsidRDefault="002534CC" w:rsidP="002534CC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F42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Вероятность отказа</w:t>
            </w:r>
          </w:p>
        </w:tc>
      </w:tr>
      <w:tr w:rsidR="002534CC" w:rsidRPr="008F42FC" w:rsidTr="00D756B7">
        <w:trPr>
          <w:gridBefore w:val="1"/>
          <w:wBefore w:w="7" w:type="dxa"/>
          <w:trHeight w:val="300"/>
        </w:trPr>
        <w:tc>
          <w:tcPr>
            <w:tcW w:w="1377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№1</w:t>
            </w:r>
          </w:p>
        </w:tc>
        <w:tc>
          <w:tcPr>
            <w:tcW w:w="1276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</w:t>
            </w:r>
          </w:p>
        </w:tc>
        <w:tc>
          <w:tcPr>
            <w:tcW w:w="992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44,33</w:t>
            </w:r>
          </w:p>
        </w:tc>
        <w:tc>
          <w:tcPr>
            <w:tcW w:w="1560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131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6,825913</w:t>
            </w:r>
          </w:p>
        </w:tc>
        <w:tc>
          <w:tcPr>
            <w:tcW w:w="1415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0,146501</w:t>
            </w:r>
          </w:p>
        </w:tc>
        <w:tc>
          <w:tcPr>
            <w:tcW w:w="1242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0,0253166</w:t>
            </w:r>
          </w:p>
        </w:tc>
      </w:tr>
      <w:tr w:rsidR="002534CC" w:rsidRPr="008F42FC" w:rsidTr="00D756B7">
        <w:trPr>
          <w:gridBefore w:val="1"/>
          <w:wBefore w:w="7" w:type="dxa"/>
          <w:trHeight w:val="525"/>
        </w:trPr>
        <w:tc>
          <w:tcPr>
            <w:tcW w:w="1377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</w:t>
            </w:r>
          </w:p>
        </w:tc>
        <w:tc>
          <w:tcPr>
            <w:tcW w:w="1276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</w:t>
            </w:r>
          </w:p>
        </w:tc>
        <w:tc>
          <w:tcPr>
            <w:tcW w:w="992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28,46</w:t>
            </w:r>
          </w:p>
        </w:tc>
        <w:tc>
          <w:tcPr>
            <w:tcW w:w="1560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131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6,825913</w:t>
            </w:r>
          </w:p>
        </w:tc>
        <w:tc>
          <w:tcPr>
            <w:tcW w:w="1415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0,146501</w:t>
            </w:r>
          </w:p>
        </w:tc>
        <w:tc>
          <w:tcPr>
            <w:tcW w:w="1242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0,0253166</w:t>
            </w:r>
          </w:p>
        </w:tc>
      </w:tr>
      <w:tr w:rsidR="002534CC" w:rsidRPr="008F42FC" w:rsidTr="00D756B7">
        <w:trPr>
          <w:gridBefore w:val="1"/>
          <w:wBefore w:w="7" w:type="dxa"/>
          <w:trHeight w:val="585"/>
        </w:trPr>
        <w:tc>
          <w:tcPr>
            <w:tcW w:w="1377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</w:t>
            </w:r>
          </w:p>
        </w:tc>
        <w:tc>
          <w:tcPr>
            <w:tcW w:w="1276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</w:t>
            </w:r>
          </w:p>
        </w:tc>
        <w:tc>
          <w:tcPr>
            <w:tcW w:w="992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22,24</w:t>
            </w:r>
          </w:p>
        </w:tc>
        <w:tc>
          <w:tcPr>
            <w:tcW w:w="1560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131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6,825913</w:t>
            </w:r>
          </w:p>
        </w:tc>
        <w:tc>
          <w:tcPr>
            <w:tcW w:w="1415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0,146501</w:t>
            </w:r>
          </w:p>
        </w:tc>
        <w:tc>
          <w:tcPr>
            <w:tcW w:w="1242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0,0253166</w:t>
            </w:r>
          </w:p>
        </w:tc>
      </w:tr>
      <w:tr w:rsidR="002534CC" w:rsidRPr="008F42FC" w:rsidTr="00D756B7">
        <w:trPr>
          <w:gridBefore w:val="1"/>
          <w:wBefore w:w="7" w:type="dxa"/>
          <w:trHeight w:val="300"/>
        </w:trPr>
        <w:tc>
          <w:tcPr>
            <w:tcW w:w="1377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</w:t>
            </w:r>
          </w:p>
        </w:tc>
        <w:tc>
          <w:tcPr>
            <w:tcW w:w="1276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Автогараж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 школе</w:t>
            </w:r>
          </w:p>
        </w:tc>
        <w:tc>
          <w:tcPr>
            <w:tcW w:w="992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10,51</w:t>
            </w:r>
          </w:p>
        </w:tc>
        <w:tc>
          <w:tcPr>
            <w:tcW w:w="1560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131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6,065024</w:t>
            </w:r>
          </w:p>
        </w:tc>
        <w:tc>
          <w:tcPr>
            <w:tcW w:w="1415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0,16488</w:t>
            </w:r>
          </w:p>
        </w:tc>
        <w:tc>
          <w:tcPr>
            <w:tcW w:w="1242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0,0224945</w:t>
            </w:r>
          </w:p>
        </w:tc>
      </w:tr>
      <w:tr w:rsidR="002534CC" w:rsidRPr="008F42FC" w:rsidTr="00D756B7">
        <w:trPr>
          <w:gridBefore w:val="1"/>
          <w:wBefore w:w="7" w:type="dxa"/>
          <w:trHeight w:val="300"/>
        </w:trPr>
        <w:tc>
          <w:tcPr>
            <w:tcW w:w="1377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</w:t>
            </w:r>
          </w:p>
        </w:tc>
        <w:tc>
          <w:tcPr>
            <w:tcW w:w="1276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</w:t>
            </w:r>
          </w:p>
        </w:tc>
        <w:tc>
          <w:tcPr>
            <w:tcW w:w="992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9,12</w:t>
            </w:r>
          </w:p>
        </w:tc>
        <w:tc>
          <w:tcPr>
            <w:tcW w:w="1560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131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6,825913</w:t>
            </w:r>
          </w:p>
        </w:tc>
        <w:tc>
          <w:tcPr>
            <w:tcW w:w="1415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0,146501</w:t>
            </w:r>
          </w:p>
        </w:tc>
        <w:tc>
          <w:tcPr>
            <w:tcW w:w="1242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0,0253166</w:t>
            </w:r>
          </w:p>
        </w:tc>
      </w:tr>
      <w:tr w:rsidR="002534CC" w:rsidRPr="008F42FC" w:rsidTr="00D756B7">
        <w:trPr>
          <w:gridBefore w:val="1"/>
          <w:wBefore w:w="7" w:type="dxa"/>
          <w:trHeight w:val="300"/>
        </w:trPr>
        <w:tc>
          <w:tcPr>
            <w:tcW w:w="1377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</w:t>
            </w:r>
          </w:p>
        </w:tc>
        <w:tc>
          <w:tcPr>
            <w:tcW w:w="1276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ТК-5</w:t>
            </w:r>
          </w:p>
        </w:tc>
        <w:tc>
          <w:tcPr>
            <w:tcW w:w="992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84,37</w:t>
            </w:r>
          </w:p>
        </w:tc>
        <w:tc>
          <w:tcPr>
            <w:tcW w:w="1560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1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RPr="008F42FC" w:rsidTr="00D756B7">
        <w:trPr>
          <w:gridBefore w:val="1"/>
          <w:wBefore w:w="7" w:type="dxa"/>
          <w:trHeight w:val="300"/>
        </w:trPr>
        <w:tc>
          <w:tcPr>
            <w:tcW w:w="1377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ТК-5</w:t>
            </w:r>
          </w:p>
        </w:tc>
        <w:tc>
          <w:tcPr>
            <w:tcW w:w="1276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Р-1</w:t>
            </w:r>
          </w:p>
        </w:tc>
        <w:tc>
          <w:tcPr>
            <w:tcW w:w="992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47,68</w:t>
            </w:r>
          </w:p>
        </w:tc>
        <w:tc>
          <w:tcPr>
            <w:tcW w:w="1560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1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  <w:hideMark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ТК-8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ТК-9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72,33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ТК-9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ТК-10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4,48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ТК-10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ТК-11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18,58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ТК-11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ТК-12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26,85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ТК-12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ТК-13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4,24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ТК-13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ТК-14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22,29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ТК-14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ТК-15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39,72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ТК-15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ТК-16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3,45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Р-1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ТК-8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16,41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Р-1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ТК-6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25,83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ТК-6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ТК-7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6,11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ТК-7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65,03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6,075334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0,1646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0,0545461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ТК-6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15,89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0,0166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ТК-7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14,69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0,0166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ТК-9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15,64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0,0166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ТК-35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21,34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6,825913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0,146501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0,0253166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ТК-35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ТК-37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35,54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6,825913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0,146501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0,0253166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ТК-35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ТК-36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18,32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6,21697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0,16085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0,0230581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ТК-36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сужение-1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30,43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6,21697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0,16085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0,0230581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ТК-36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6,050643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0,165272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0,0224412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6,200644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0,161274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0,0229975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ТК-5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2,81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0,0166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ТК-8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4,31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0,0166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ТК-10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8,91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0,0166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ТК-11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11,12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0,0166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ТК-13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6,12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0,0166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ТК-14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5,44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0,0166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ТК-15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4,12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0,0166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ТК-16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4,28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0,0166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ТК-17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62,8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1,0731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6,611716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0,151247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0,0210645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ТК-17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ТК-18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81,08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1,0731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6,611716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0,151247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0,0210645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ТК-21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ТК-22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44,26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1,0731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6,611716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0,151247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0,0210645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ТК-25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ТК-26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0,0834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6,231856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0,160466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0,0188902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ТК-17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3,42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1,0731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6,039737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0,16557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0,0192422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ТК-18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ТК-19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30,47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1,0731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6,611716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0,151247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0,0210645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ТК-18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4,77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1,0731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6,039896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0,165566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0,0192427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ТК-19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ТК-20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54,55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1,0731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6,611716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0,151247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0,0210645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ТК-19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6,46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1,0731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6,040095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0,16556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0,0192434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ТК-20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ТК-21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26,36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1,0731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6,611716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0,151247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0,0210645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ТК-20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5,64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1,0731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6,039999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0,165563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0,0192431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ТК-21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4,37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1,0731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6,039849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0,165567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0,0192426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ТК-22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С-1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29,36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1,0731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6,611716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0,151247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0,0210645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ТК-22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1,0731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6,066668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0,164835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0,019328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ТК-23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ТК-24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9,6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0,0834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6,231856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0,160466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0,0188902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ТК-23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3,6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6,039758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0,16557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0,0183079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ТК-25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5,03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6,039927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0,165565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0,0183084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ТК-24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ТК-25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21,56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0,0834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6,231856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0,160466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0,0188902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ТК-26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ТК-27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3,24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0,0834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6,231856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0,160466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0,0188902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ТК-27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ТК-28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33,33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0,0834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6,231856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0,160466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0,0188902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ТК-24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18,99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6,041574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0,16552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0,0183134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ТК-26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жиллой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5,2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6,039947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0,165564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0,0183084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ТК-27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20,26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6,041724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0,165516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0,0183138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ТК-28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ТК-29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50,37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0,0834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6,231856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0,160466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0,0188902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ТК-28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2,77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6,03966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0,165572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0,0183076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ТК-30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ТК-31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31,56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6,079999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0,164474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0,0184298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ТК-29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ТК-30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7,87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0,0732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6,133251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0,163046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0,0185913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ТК-30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3,37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6,039731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0,16557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0,0183078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ТК-29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22,31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6,041966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0,165509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0,0183146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ТК-31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ТК-32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15,64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6,079999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0,164474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0,0184298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ТК-32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ТК-33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3,8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6,079999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0,164474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0,0184298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ТК-33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ТК-34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14,64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6,079999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0,164474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0,0184298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ТК-31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0,0166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6,022171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0,166053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0,0182546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ТК-32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Столовая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23,54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0,0166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6,02349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0,166017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0,0182586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ТК-33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8,15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0,0166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6,022477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0,166045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0,0182555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ТК-34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9,25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6,051431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0,16525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0,0183433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ТК-37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ТК-38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24,22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6,825913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0,146501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0,0253166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ТК-40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ТК-41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60,94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0,0834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ТК-41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ТК-43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0,0834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ТК-37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Контора с/совета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5,88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6,192626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0,161482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0,0229678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ТК-39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ТК-40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84,21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6,825913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0,146501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0,0253166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ТК-38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ТК-39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4,68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6,825913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0,146501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0,0253166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ТК-38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Автогараж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с/совета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6,95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6,123795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0,163297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0,0227125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ТК-39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Клуб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96,99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6,106366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0,163764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0,0226479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ТК-40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сужение-2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38,26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6,211014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0,161004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0,023036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Р-2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8,42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Р-3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сужение-3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С-1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ТК-23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28,03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0,0834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0,8025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6,231856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0,160466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0,0188902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сужение-1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Детский сад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45,29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6,093587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0,164107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0,0226005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сужение-3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8,22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Р-3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Р-4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62,82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Р-4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РУС, РУФПС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Р-4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54,83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ТК-41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ТК-42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35,75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0,0332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ТК-42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7,05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0,0166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ТК-42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33,88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0,0212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ТК-43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ТК-44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39,6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ТК-44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3,52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ТК-43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ТК-45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54,04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ТК-46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ТК-47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23,91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ТК-45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ТК-46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11,73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ТК-47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ТК-48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10,84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0,0212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ТК-45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6,8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0,0212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ТК-46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6,41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0,0212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ТК-47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7,47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0,0166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ТК-48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7,65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0,0166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ТК-43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сужение-4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96,17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0,0834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2,0797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6,234952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0,160386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0,021942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сужение-4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Р-5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94,16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6,260339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0,159736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0,0232189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Р-5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Р-6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34,31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6,242172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0,160201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0,0231516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Р-6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Р-7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58,82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6,242172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0,160201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0,0231516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Р-7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Р-8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32,33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6,206106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0,161132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0,0230178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Р-8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Р-9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33,73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6,206106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0,161132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0,0230178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Р-9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Р-10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29,64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6,206106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0,161132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0,0230178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Р-10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Р-11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31,51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6,206106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0,161132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0,0230178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Р-11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Р-12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33,05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6,146921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0,162683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0,0227983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Р-12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Р-13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37,47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6,146921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0,162683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0,0227983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Р-13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Р-14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31,99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6,077581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0,164539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0,0225411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Р-14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Р-15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44,92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6,077581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0,164539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0,0225411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Р-15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Р-16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40,03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6,044057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0,165452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0,0224168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Р-5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9,86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6,051523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0,165248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0,0224445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Р-6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9,44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6,05146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0,165249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0,0224442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Р-7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10,21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6,051575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0,165246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0,0224447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Р-8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9,2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Р-9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10,88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6,051676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0,165243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0,022445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Р-10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10,42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6,051607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0,165245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0,0224448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Р-11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10,7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6,051649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0,165244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0,0224449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Р-12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10,26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6,051583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0,165246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0,0224447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Р-13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10,55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6,051626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0,165245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0,0224449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Р-14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10,51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6,05162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0,165245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0,0224448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Р-15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10,42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6,051607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0,165245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0,0224448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Р-16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11,01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1,8669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6,051695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0,165243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0,0224451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Р-2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Р-3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30,77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34CC" w:rsidTr="00D756B7">
        <w:tc>
          <w:tcPr>
            <w:tcW w:w="1384" w:type="dxa"/>
            <w:gridSpan w:val="2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сужение-2</w:t>
            </w:r>
          </w:p>
        </w:tc>
        <w:tc>
          <w:tcPr>
            <w:tcW w:w="1276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Р-2</w:t>
            </w:r>
          </w:p>
        </w:tc>
        <w:tc>
          <w:tcPr>
            <w:tcW w:w="99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10,92</w:t>
            </w:r>
          </w:p>
        </w:tc>
        <w:tc>
          <w:tcPr>
            <w:tcW w:w="1560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1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5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bottom"/>
          </w:tcPr>
          <w:p w:rsidR="002534CC" w:rsidRDefault="002534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2534CC" w:rsidRDefault="002534CC" w:rsidP="002534CC">
      <w:pPr>
        <w:spacing w:line="360" w:lineRule="auto"/>
        <w:ind w:firstLine="851"/>
        <w:jc w:val="both"/>
        <w:rPr>
          <w:rFonts w:cs="Times New Roman"/>
          <w:spacing w:val="-5"/>
          <w:szCs w:val="24"/>
        </w:rPr>
      </w:pPr>
    </w:p>
    <w:p w:rsidR="002534CC" w:rsidRPr="00AD5778" w:rsidRDefault="002534CC" w:rsidP="002534CC">
      <w:pPr>
        <w:spacing w:line="360" w:lineRule="auto"/>
        <w:ind w:firstLine="851"/>
        <w:jc w:val="both"/>
        <w:rPr>
          <w:rFonts w:cs="Times New Roman"/>
          <w:spacing w:val="-5"/>
          <w:szCs w:val="24"/>
        </w:rPr>
      </w:pPr>
      <w:r w:rsidRPr="00AD5778">
        <w:rPr>
          <w:rFonts w:cs="Times New Roman"/>
          <w:spacing w:val="-5"/>
          <w:szCs w:val="24"/>
        </w:rPr>
        <w:t>Результаты</w:t>
      </w:r>
      <w:r w:rsidRPr="00AD5778">
        <w:rPr>
          <w:rFonts w:cs="Times New Roman"/>
          <w:spacing w:val="5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расчета</w:t>
      </w:r>
      <w:r w:rsidRPr="00AD5778">
        <w:rPr>
          <w:rFonts w:cs="Times New Roman"/>
          <w:spacing w:val="6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показывают,</w:t>
      </w:r>
      <w:r w:rsidRPr="00AD5778">
        <w:rPr>
          <w:rFonts w:cs="Times New Roman"/>
          <w:spacing w:val="8"/>
          <w:szCs w:val="24"/>
        </w:rPr>
        <w:t xml:space="preserve"> </w:t>
      </w:r>
      <w:r w:rsidRPr="00AD5778">
        <w:rPr>
          <w:rFonts w:cs="Times New Roman"/>
          <w:spacing w:val="-4"/>
          <w:szCs w:val="24"/>
        </w:rPr>
        <w:t>что</w:t>
      </w:r>
      <w:r w:rsidRPr="00AD5778">
        <w:rPr>
          <w:rFonts w:cs="Times New Roman"/>
          <w:spacing w:val="8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вероятность</w:t>
      </w:r>
      <w:r w:rsidRPr="00AD5778">
        <w:rPr>
          <w:rFonts w:cs="Times New Roman"/>
          <w:spacing w:val="5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отказа</w:t>
      </w:r>
      <w:r w:rsidRPr="00AD5778">
        <w:rPr>
          <w:rFonts w:cs="Times New Roman"/>
          <w:spacing w:val="8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теплоснабжения</w:t>
      </w:r>
      <w:r w:rsidRPr="00AD5778">
        <w:rPr>
          <w:rFonts w:cs="Times New Roman"/>
          <w:spacing w:val="27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 xml:space="preserve">потребителей, </w:t>
      </w:r>
      <w:r w:rsidRPr="00AD5778">
        <w:rPr>
          <w:rFonts w:cs="Times New Roman"/>
          <w:spacing w:val="-6"/>
          <w:szCs w:val="24"/>
        </w:rPr>
        <w:t>присоединенных</w:t>
      </w:r>
      <w:r w:rsidRPr="00AD5778">
        <w:rPr>
          <w:rFonts w:cs="Times New Roman"/>
          <w:spacing w:val="-8"/>
          <w:szCs w:val="24"/>
        </w:rPr>
        <w:t xml:space="preserve"> </w:t>
      </w:r>
      <w:r w:rsidRPr="00AD5778">
        <w:rPr>
          <w:rFonts w:cs="Times New Roman"/>
          <w:szCs w:val="24"/>
        </w:rPr>
        <w:t>к</w:t>
      </w:r>
      <w:r w:rsidRPr="00AD5778">
        <w:rPr>
          <w:rFonts w:cs="Times New Roman"/>
          <w:spacing w:val="-4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тепловым</w:t>
      </w:r>
      <w:r w:rsidRPr="00AD5778">
        <w:rPr>
          <w:rFonts w:cs="Times New Roman"/>
          <w:spacing w:val="-7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камерам,</w:t>
      </w:r>
      <w:r w:rsidRPr="00AD5778">
        <w:rPr>
          <w:rFonts w:cs="Times New Roman"/>
          <w:spacing w:val="-3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ниже</w:t>
      </w:r>
      <w:r w:rsidRPr="00AD5778">
        <w:rPr>
          <w:rFonts w:cs="Times New Roman"/>
          <w:spacing w:val="-7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 xml:space="preserve">нормативной </w:t>
      </w:r>
      <w:r w:rsidRPr="00AD5778">
        <w:rPr>
          <w:rFonts w:cs="Times New Roman"/>
          <w:spacing w:val="-6"/>
          <w:szCs w:val="24"/>
        </w:rPr>
        <w:t>величины,</w:t>
      </w:r>
      <w:r w:rsidRPr="00AD5778">
        <w:rPr>
          <w:rFonts w:cs="Times New Roman"/>
          <w:spacing w:val="63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требуемой</w:t>
      </w:r>
      <w:r w:rsidRPr="00AD5778">
        <w:rPr>
          <w:rFonts w:cs="Times New Roman"/>
          <w:spacing w:val="33"/>
          <w:szCs w:val="24"/>
        </w:rPr>
        <w:t xml:space="preserve"> </w:t>
      </w:r>
      <w:r w:rsidRPr="00AD5778">
        <w:rPr>
          <w:rFonts w:cs="Times New Roman"/>
          <w:szCs w:val="24"/>
        </w:rPr>
        <w:t>в</w:t>
      </w:r>
      <w:r w:rsidRPr="00AD5778">
        <w:rPr>
          <w:rFonts w:cs="Times New Roman"/>
          <w:spacing w:val="33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СНиП</w:t>
      </w:r>
      <w:r w:rsidRPr="00AD5778">
        <w:rPr>
          <w:rFonts w:cs="Times New Roman"/>
          <w:spacing w:val="34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41-02-2003</w:t>
      </w:r>
      <w:r w:rsidRPr="00AD5778">
        <w:rPr>
          <w:rFonts w:cs="Times New Roman"/>
          <w:spacing w:val="34"/>
          <w:szCs w:val="24"/>
        </w:rPr>
        <w:t xml:space="preserve"> </w:t>
      </w:r>
      <w:r w:rsidRPr="00AD5778">
        <w:rPr>
          <w:rFonts w:cs="Times New Roman"/>
          <w:spacing w:val="-6"/>
          <w:szCs w:val="24"/>
        </w:rPr>
        <w:t>(вероятность</w:t>
      </w:r>
      <w:r w:rsidRPr="00AD5778">
        <w:rPr>
          <w:rFonts w:cs="Times New Roman"/>
          <w:spacing w:val="33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безотказной</w:t>
      </w:r>
      <w:r w:rsidRPr="00AD5778">
        <w:rPr>
          <w:rFonts w:cs="Times New Roman"/>
          <w:spacing w:val="34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работы</w:t>
      </w:r>
      <w:r w:rsidRPr="00AD5778">
        <w:rPr>
          <w:rFonts w:cs="Times New Roman"/>
          <w:spacing w:val="31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тепловых</w:t>
      </w:r>
      <w:r w:rsidRPr="00AD5778">
        <w:rPr>
          <w:rFonts w:cs="Times New Roman"/>
          <w:spacing w:val="31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сетей</w:t>
      </w:r>
      <w:r w:rsidRPr="00AD5778">
        <w:rPr>
          <w:rFonts w:cs="Times New Roman"/>
          <w:spacing w:val="61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относительно</w:t>
      </w:r>
      <w:r w:rsidRPr="00AD5778">
        <w:rPr>
          <w:rFonts w:cs="Times New Roman"/>
          <w:spacing w:val="13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каждого</w:t>
      </w:r>
      <w:r w:rsidRPr="00AD5778">
        <w:rPr>
          <w:rFonts w:cs="Times New Roman"/>
          <w:spacing w:val="16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потребителя</w:t>
      </w:r>
      <w:r w:rsidRPr="00AD5778">
        <w:rPr>
          <w:rFonts w:cs="Times New Roman"/>
          <w:szCs w:val="24"/>
        </w:rPr>
        <w:t xml:space="preserve"> </w:t>
      </w:r>
      <w:r w:rsidRPr="00AD5778">
        <w:rPr>
          <w:rFonts w:cs="Times New Roman"/>
          <w:spacing w:val="14"/>
          <w:szCs w:val="24"/>
        </w:rPr>
        <w:t xml:space="preserve"> </w:t>
      </w:r>
      <w:r w:rsidRPr="00AD5778">
        <w:rPr>
          <w:rFonts w:cs="Times New Roman"/>
          <w:spacing w:val="-3"/>
          <w:szCs w:val="24"/>
        </w:rPr>
        <w:t>не</w:t>
      </w:r>
      <w:r w:rsidRPr="00AD5778">
        <w:rPr>
          <w:rFonts w:cs="Times New Roman"/>
          <w:szCs w:val="24"/>
        </w:rPr>
        <w:t xml:space="preserve"> </w:t>
      </w:r>
      <w:r w:rsidRPr="00AD5778">
        <w:rPr>
          <w:rFonts w:cs="Times New Roman"/>
          <w:spacing w:val="13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должна</w:t>
      </w:r>
      <w:r w:rsidRPr="00AD5778">
        <w:rPr>
          <w:rFonts w:cs="Times New Roman"/>
          <w:szCs w:val="24"/>
        </w:rPr>
        <w:t xml:space="preserve"> </w:t>
      </w:r>
      <w:r w:rsidRPr="00AD5778">
        <w:rPr>
          <w:rFonts w:cs="Times New Roman"/>
          <w:spacing w:val="16"/>
          <w:szCs w:val="24"/>
        </w:rPr>
        <w:t xml:space="preserve"> </w:t>
      </w:r>
      <w:r w:rsidRPr="00AD5778">
        <w:rPr>
          <w:rFonts w:cs="Times New Roman"/>
          <w:spacing w:val="-4"/>
          <w:szCs w:val="24"/>
        </w:rPr>
        <w:t>быть</w:t>
      </w:r>
      <w:r w:rsidRPr="00AD5778">
        <w:rPr>
          <w:rFonts w:cs="Times New Roman"/>
          <w:szCs w:val="24"/>
        </w:rPr>
        <w:t xml:space="preserve"> </w:t>
      </w:r>
      <w:r w:rsidRPr="00AD5778">
        <w:rPr>
          <w:rFonts w:cs="Times New Roman"/>
          <w:spacing w:val="14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ниже P</w:t>
      </w:r>
      <w:r w:rsidRPr="00AD5778">
        <w:rPr>
          <w:rFonts w:cs="Times New Roman"/>
          <w:spacing w:val="-5"/>
          <w:szCs w:val="24"/>
          <w:vertAlign w:val="subscript"/>
        </w:rPr>
        <w:t>i</w:t>
      </w:r>
      <w:r w:rsidRPr="00AD5778">
        <w:rPr>
          <w:rFonts w:cs="Times New Roman"/>
          <w:spacing w:val="-5"/>
          <w:szCs w:val="24"/>
        </w:rPr>
        <w:t>≥0,9</w:t>
      </w:r>
      <w:r w:rsidRPr="00AD5778">
        <w:rPr>
          <w:rFonts w:cs="Times New Roman"/>
          <w:spacing w:val="-3"/>
          <w:szCs w:val="24"/>
        </w:rPr>
        <w:t>), поэтому</w:t>
      </w:r>
      <w:r w:rsidRPr="00AD5778">
        <w:rPr>
          <w:rFonts w:cs="Times New Roman"/>
          <w:szCs w:val="24"/>
        </w:rPr>
        <w:t xml:space="preserve"> </w:t>
      </w:r>
      <w:r w:rsidRPr="00AD5778">
        <w:rPr>
          <w:rFonts w:cs="Times New Roman"/>
          <w:spacing w:val="13"/>
          <w:szCs w:val="24"/>
        </w:rPr>
        <w:t xml:space="preserve"> </w:t>
      </w:r>
      <w:r w:rsidRPr="00AD5778">
        <w:rPr>
          <w:rFonts w:cs="Times New Roman"/>
          <w:spacing w:val="-4"/>
          <w:szCs w:val="24"/>
        </w:rPr>
        <w:t>можно</w:t>
      </w:r>
      <w:r w:rsidRPr="00AD5778">
        <w:rPr>
          <w:rFonts w:cs="Times New Roman"/>
          <w:spacing w:val="30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сделать</w:t>
      </w:r>
      <w:r w:rsidRPr="00AD5778">
        <w:rPr>
          <w:rFonts w:cs="Times New Roman"/>
          <w:spacing w:val="29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вывод</w:t>
      </w:r>
      <w:r w:rsidRPr="00AD5778">
        <w:rPr>
          <w:rFonts w:cs="Times New Roman"/>
          <w:spacing w:val="29"/>
          <w:szCs w:val="24"/>
        </w:rPr>
        <w:t xml:space="preserve"> </w:t>
      </w:r>
      <w:r w:rsidRPr="00AD5778">
        <w:rPr>
          <w:rFonts w:cs="Times New Roman"/>
          <w:spacing w:val="-2"/>
          <w:szCs w:val="24"/>
        </w:rPr>
        <w:t>об</w:t>
      </w:r>
      <w:r w:rsidRPr="00AD5778">
        <w:rPr>
          <w:rFonts w:cs="Times New Roman"/>
          <w:spacing w:val="29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общей</w:t>
      </w:r>
      <w:r w:rsidRPr="00AD5778">
        <w:rPr>
          <w:rFonts w:cs="Times New Roman"/>
          <w:spacing w:val="30"/>
          <w:szCs w:val="24"/>
        </w:rPr>
        <w:t xml:space="preserve"> </w:t>
      </w:r>
      <w:r w:rsidRPr="00AD5778">
        <w:rPr>
          <w:rFonts w:cs="Times New Roman"/>
          <w:spacing w:val="-6"/>
          <w:szCs w:val="24"/>
        </w:rPr>
        <w:t>удовлетворительной</w:t>
      </w:r>
      <w:r w:rsidRPr="00AD5778">
        <w:rPr>
          <w:rFonts w:cs="Times New Roman"/>
          <w:spacing w:val="30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вероятности</w:t>
      </w:r>
      <w:r w:rsidRPr="00AD5778">
        <w:rPr>
          <w:rFonts w:cs="Times New Roman"/>
          <w:spacing w:val="59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безотказной</w:t>
      </w:r>
      <w:r w:rsidRPr="00AD5778">
        <w:rPr>
          <w:rFonts w:cs="Times New Roman"/>
          <w:spacing w:val="45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работы</w:t>
      </w:r>
      <w:r w:rsidRPr="00AD5778">
        <w:rPr>
          <w:rFonts w:cs="Times New Roman"/>
          <w:spacing w:val="44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рассматриваемой</w:t>
      </w:r>
      <w:r w:rsidRPr="00AD5778">
        <w:rPr>
          <w:rFonts w:cs="Times New Roman"/>
          <w:spacing w:val="46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тепловой</w:t>
      </w:r>
      <w:r w:rsidRPr="00AD5778">
        <w:rPr>
          <w:rFonts w:cs="Times New Roman"/>
          <w:spacing w:val="46"/>
          <w:szCs w:val="24"/>
        </w:rPr>
        <w:t xml:space="preserve"> </w:t>
      </w:r>
      <w:r w:rsidRPr="00AD5778">
        <w:rPr>
          <w:rFonts w:cs="Times New Roman"/>
          <w:spacing w:val="-5"/>
          <w:szCs w:val="24"/>
        </w:rPr>
        <w:t>сети.</w:t>
      </w:r>
    </w:p>
    <w:p w:rsidR="002534CC" w:rsidRPr="00DA48C4" w:rsidRDefault="002534CC" w:rsidP="00E30BBE">
      <w:pPr>
        <w:tabs>
          <w:tab w:val="left" w:pos="2399"/>
          <w:tab w:val="left" w:pos="3265"/>
          <w:tab w:val="left" w:pos="4218"/>
          <w:tab w:val="left" w:pos="4753"/>
          <w:tab w:val="left" w:pos="6079"/>
          <w:tab w:val="left" w:pos="6650"/>
        </w:tabs>
        <w:spacing w:before="69" w:line="275" w:lineRule="exact"/>
        <w:ind w:right="-1"/>
        <w:rPr>
          <w:rFonts w:eastAsia="Arial" w:cs="Times New Roman"/>
          <w:b/>
          <w:bCs/>
          <w:color w:val="FF0000"/>
          <w:spacing w:val="-9"/>
          <w:szCs w:val="24"/>
        </w:rPr>
      </w:pPr>
    </w:p>
    <w:sectPr w:rsidR="002534CC" w:rsidRPr="00DA48C4" w:rsidSect="00E30BBE">
      <w:pgSz w:w="11906" w:h="16838"/>
      <w:pgMar w:top="709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6B7" w:rsidRDefault="00D756B7" w:rsidP="00E30BBE">
      <w:pPr>
        <w:spacing w:after="0" w:line="240" w:lineRule="auto"/>
      </w:pPr>
      <w:r>
        <w:separator/>
      </w:r>
    </w:p>
  </w:endnote>
  <w:endnote w:type="continuationSeparator" w:id="1">
    <w:p w:rsidR="00D756B7" w:rsidRDefault="00D756B7" w:rsidP="00E30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92349"/>
      <w:docPartObj>
        <w:docPartGallery w:val="Page Numbers (Bottom of Page)"/>
        <w:docPartUnique/>
      </w:docPartObj>
    </w:sdtPr>
    <w:sdtContent>
      <w:p w:rsidR="00D756B7" w:rsidRDefault="00D756B7">
        <w:pPr>
          <w:pStyle w:val="a9"/>
        </w:pPr>
        <w:r w:rsidRPr="002633BE">
          <w:rPr>
            <w:rFonts w:asciiTheme="minorHAnsi" w:hAnsiTheme="minorHAnsi"/>
            <w:sz w:val="22"/>
          </w:rPr>
          <w:fldChar w:fldCharType="begin"/>
        </w:r>
        <w:r w:rsidRPr="002633BE">
          <w:rPr>
            <w:rFonts w:asciiTheme="minorHAnsi" w:hAnsiTheme="minorHAnsi"/>
            <w:sz w:val="22"/>
          </w:rPr>
          <w:instrText xml:space="preserve"> PAGE   \* MERGEFORMAT </w:instrText>
        </w:r>
        <w:r w:rsidRPr="002633BE">
          <w:rPr>
            <w:rFonts w:asciiTheme="minorHAnsi" w:hAnsiTheme="minorHAnsi"/>
            <w:sz w:val="22"/>
          </w:rPr>
          <w:fldChar w:fldCharType="separate"/>
        </w:r>
        <w:r w:rsidR="00905E82">
          <w:rPr>
            <w:rFonts w:asciiTheme="minorHAnsi" w:hAnsiTheme="minorHAnsi"/>
            <w:noProof/>
            <w:sz w:val="22"/>
          </w:rPr>
          <w:t>107</w:t>
        </w:r>
        <w:r w:rsidRPr="002633BE">
          <w:rPr>
            <w:rFonts w:asciiTheme="minorHAnsi" w:hAnsiTheme="minorHAnsi"/>
            <w:sz w:val="22"/>
          </w:rPr>
          <w:fldChar w:fldCharType="end"/>
        </w:r>
      </w:p>
    </w:sdtContent>
  </w:sdt>
  <w:p w:rsidR="00D756B7" w:rsidRDefault="00D756B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6B7" w:rsidRDefault="00D756B7" w:rsidP="00E30BBE">
      <w:pPr>
        <w:spacing w:after="0" w:line="240" w:lineRule="auto"/>
      </w:pPr>
      <w:r>
        <w:separator/>
      </w:r>
    </w:p>
  </w:footnote>
  <w:footnote w:type="continuationSeparator" w:id="1">
    <w:p w:rsidR="00D756B7" w:rsidRDefault="00D756B7" w:rsidP="00E30B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6B7" w:rsidRDefault="00D756B7">
    <w:pPr>
      <w:spacing w:line="200" w:lineRule="exact"/>
      <w:rPr>
        <w:sz w:val="20"/>
        <w:szCs w:val="20"/>
      </w:rPr>
    </w:pPr>
    <w:r w:rsidRPr="00D03A73">
      <w:rPr>
        <w:sz w:val="22"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86.5pt;margin-top:25.3pt;width:450.75pt;height:20.5pt;z-index:-251658752;mso-position-horizontal-relative:page;mso-position-vertical-relative:page" filled="f" stroked="f">
          <v:textbox style="mso-next-textbox:#_x0000_s1025" inset="0,0,0,0">
            <w:txbxContent>
              <w:p w:rsidR="00D756B7" w:rsidRDefault="00D756B7">
                <w:pPr>
                  <w:spacing w:before="1" w:line="272" w:lineRule="auto"/>
                  <w:ind w:left="492" w:hanging="473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 w:eastAsia="Arial Narrow" w:hAnsi="Arial Narrow" w:cs="Arial Narrow"/>
                    <w:b/>
                    <w:bCs/>
                    <w:spacing w:val="-1"/>
                    <w:sz w:val="16"/>
                    <w:szCs w:val="16"/>
                  </w:rPr>
                  <w:t>ОБОСНОВЫВАЮЩИЕ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"/>
                    <w:sz w:val="16"/>
                    <w:szCs w:val="16"/>
                  </w:rPr>
                  <w:t>МАТЕРИАЛЫ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16"/>
                    <w:szCs w:val="16"/>
                  </w:rPr>
                  <w:t xml:space="preserve">К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"/>
                    <w:sz w:val="16"/>
                    <w:szCs w:val="16"/>
                  </w:rPr>
                  <w:t>СХЕМЕ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"/>
                    <w:sz w:val="16"/>
                    <w:szCs w:val="16"/>
                  </w:rPr>
                  <w:t>ТЕПЛОСНАБЖЕНИЯ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4"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"/>
                    <w:sz w:val="16"/>
                    <w:szCs w:val="16"/>
                  </w:rPr>
                  <w:t>МУНИЦИПАЛЬНОГО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"/>
                    <w:sz w:val="16"/>
                    <w:szCs w:val="16"/>
                  </w:rPr>
                  <w:t>ОБРАЗОВАНИЯ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"/>
                    <w:sz w:val="16"/>
                    <w:szCs w:val="16"/>
                  </w:rPr>
                  <w:t>«ОСИННИКОВСКИЙ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"/>
                    <w:sz w:val="16"/>
                    <w:szCs w:val="16"/>
                  </w:rPr>
                  <w:t>ГОРОДСКОЙ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55"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"/>
                    <w:sz w:val="16"/>
                    <w:szCs w:val="16"/>
                  </w:rPr>
                  <w:t>ОКРУГ»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"/>
                    <w:sz w:val="16"/>
                    <w:szCs w:val="16"/>
                  </w:rPr>
                  <w:t>КЕМЕРОВСКОЙ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"/>
                    <w:sz w:val="16"/>
                    <w:szCs w:val="16"/>
                  </w:rPr>
                  <w:t>ОБЛАСТИ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"/>
                    <w:sz w:val="16"/>
                    <w:szCs w:val="16"/>
                  </w:rPr>
                  <w:t>НА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"/>
                    <w:sz w:val="16"/>
                    <w:szCs w:val="16"/>
                  </w:rPr>
                  <w:t>ПЕРИОД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"/>
                    <w:sz w:val="16"/>
                    <w:szCs w:val="16"/>
                  </w:rPr>
                  <w:t>2014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16"/>
                    <w:szCs w:val="16"/>
                  </w:rPr>
                  <w:t xml:space="preserve">–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"/>
                    <w:sz w:val="16"/>
                    <w:szCs w:val="16"/>
                  </w:rPr>
                  <w:t>2028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"/>
                    <w:sz w:val="16"/>
                    <w:szCs w:val="16"/>
                  </w:rPr>
                  <w:t>ГОДОВ.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"/>
                    <w:sz w:val="16"/>
                    <w:szCs w:val="16"/>
                  </w:rPr>
                  <w:t>КНИГА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16"/>
                    <w:szCs w:val="16"/>
                  </w:rPr>
                  <w:t xml:space="preserve"> 10.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"/>
                    <w:sz w:val="16"/>
                    <w:szCs w:val="16"/>
                  </w:rPr>
                  <w:t>ОЦЕНКА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"/>
                    <w:sz w:val="16"/>
                    <w:szCs w:val="16"/>
                  </w:rPr>
                  <w:t>НАДЕЖНОСТИ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16"/>
                    <w:szCs w:val="1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"/>
                    <w:sz w:val="16"/>
                    <w:szCs w:val="16"/>
                  </w:rPr>
                  <w:t>ТЕПЛОСНАБЖЕНИЯ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6B7" w:rsidRDefault="00D756B7">
    <w:pPr>
      <w:spacing w:line="200" w:lineRule="exac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20E1D"/>
    <w:multiLevelType w:val="hybridMultilevel"/>
    <w:tmpl w:val="092663A6"/>
    <w:lvl w:ilvl="0" w:tplc="497A1D4C">
      <w:start w:val="2"/>
      <w:numFmt w:val="decimal"/>
      <w:lvlText w:val="%1"/>
      <w:lvlJc w:val="left"/>
      <w:pPr>
        <w:ind w:hanging="721"/>
      </w:pPr>
      <w:rPr>
        <w:rFonts w:hint="default"/>
      </w:rPr>
    </w:lvl>
    <w:lvl w:ilvl="1" w:tplc="774E74EE">
      <w:numFmt w:val="none"/>
      <w:lvlText w:val=""/>
      <w:lvlJc w:val="left"/>
      <w:pPr>
        <w:tabs>
          <w:tab w:val="num" w:pos="360"/>
        </w:tabs>
      </w:pPr>
    </w:lvl>
    <w:lvl w:ilvl="2" w:tplc="36FE0268">
      <w:start w:val="1"/>
      <w:numFmt w:val="bullet"/>
      <w:lvlText w:val="•"/>
      <w:lvlJc w:val="left"/>
      <w:rPr>
        <w:rFonts w:hint="default"/>
      </w:rPr>
    </w:lvl>
    <w:lvl w:ilvl="3" w:tplc="A39AFB44">
      <w:start w:val="1"/>
      <w:numFmt w:val="bullet"/>
      <w:lvlText w:val="•"/>
      <w:lvlJc w:val="left"/>
      <w:rPr>
        <w:rFonts w:hint="default"/>
      </w:rPr>
    </w:lvl>
    <w:lvl w:ilvl="4" w:tplc="167A9C70">
      <w:start w:val="1"/>
      <w:numFmt w:val="bullet"/>
      <w:lvlText w:val="•"/>
      <w:lvlJc w:val="left"/>
      <w:rPr>
        <w:rFonts w:hint="default"/>
      </w:rPr>
    </w:lvl>
    <w:lvl w:ilvl="5" w:tplc="EDF090F8">
      <w:start w:val="1"/>
      <w:numFmt w:val="bullet"/>
      <w:lvlText w:val="•"/>
      <w:lvlJc w:val="left"/>
      <w:rPr>
        <w:rFonts w:hint="default"/>
      </w:rPr>
    </w:lvl>
    <w:lvl w:ilvl="6" w:tplc="E0606B48">
      <w:start w:val="1"/>
      <w:numFmt w:val="bullet"/>
      <w:lvlText w:val="•"/>
      <w:lvlJc w:val="left"/>
      <w:rPr>
        <w:rFonts w:hint="default"/>
      </w:rPr>
    </w:lvl>
    <w:lvl w:ilvl="7" w:tplc="31FCF3DC">
      <w:start w:val="1"/>
      <w:numFmt w:val="bullet"/>
      <w:lvlText w:val="•"/>
      <w:lvlJc w:val="left"/>
      <w:rPr>
        <w:rFonts w:hint="default"/>
      </w:rPr>
    </w:lvl>
    <w:lvl w:ilvl="8" w:tplc="C4242558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F6B3F08"/>
    <w:multiLevelType w:val="hybridMultilevel"/>
    <w:tmpl w:val="6B2E456C"/>
    <w:lvl w:ilvl="0" w:tplc="E024831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62547A4"/>
    <w:multiLevelType w:val="hybridMultilevel"/>
    <w:tmpl w:val="9372EC28"/>
    <w:lvl w:ilvl="0" w:tplc="2958686C">
      <w:start w:val="1"/>
      <w:numFmt w:val="decimal"/>
      <w:lvlText w:val="%1."/>
      <w:lvlJc w:val="left"/>
      <w:pPr>
        <w:ind w:left="82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3">
    <w:nsid w:val="16417BDE"/>
    <w:multiLevelType w:val="hybridMultilevel"/>
    <w:tmpl w:val="86A288E6"/>
    <w:lvl w:ilvl="0" w:tplc="74C4FCC6">
      <w:start w:val="1"/>
      <w:numFmt w:val="decimal"/>
      <w:lvlText w:val="%1."/>
      <w:lvlJc w:val="left"/>
      <w:pPr>
        <w:ind w:hanging="286"/>
        <w:jc w:val="right"/>
      </w:pPr>
      <w:rPr>
        <w:rFonts w:ascii="Times New Roman" w:eastAsia="Arial" w:hAnsi="Times New Roman" w:cs="Times New Roman" w:hint="default"/>
        <w:spacing w:val="-4"/>
        <w:sz w:val="24"/>
        <w:szCs w:val="24"/>
      </w:rPr>
    </w:lvl>
    <w:lvl w:ilvl="1" w:tplc="F040699C">
      <w:start w:val="1"/>
      <w:numFmt w:val="bullet"/>
      <w:lvlText w:val="•"/>
      <w:lvlJc w:val="left"/>
      <w:rPr>
        <w:rFonts w:hint="default"/>
      </w:rPr>
    </w:lvl>
    <w:lvl w:ilvl="2" w:tplc="FB72CC1C">
      <w:start w:val="1"/>
      <w:numFmt w:val="bullet"/>
      <w:lvlText w:val="•"/>
      <w:lvlJc w:val="left"/>
      <w:rPr>
        <w:rFonts w:hint="default"/>
      </w:rPr>
    </w:lvl>
    <w:lvl w:ilvl="3" w:tplc="F0DCAAC8">
      <w:start w:val="1"/>
      <w:numFmt w:val="bullet"/>
      <w:lvlText w:val="•"/>
      <w:lvlJc w:val="left"/>
      <w:rPr>
        <w:rFonts w:hint="default"/>
      </w:rPr>
    </w:lvl>
    <w:lvl w:ilvl="4" w:tplc="52BC831C">
      <w:start w:val="1"/>
      <w:numFmt w:val="bullet"/>
      <w:lvlText w:val="•"/>
      <w:lvlJc w:val="left"/>
      <w:rPr>
        <w:rFonts w:hint="default"/>
      </w:rPr>
    </w:lvl>
    <w:lvl w:ilvl="5" w:tplc="6EE275FE">
      <w:start w:val="1"/>
      <w:numFmt w:val="bullet"/>
      <w:lvlText w:val="•"/>
      <w:lvlJc w:val="left"/>
      <w:rPr>
        <w:rFonts w:hint="default"/>
      </w:rPr>
    </w:lvl>
    <w:lvl w:ilvl="6" w:tplc="0A0A78C8">
      <w:start w:val="1"/>
      <w:numFmt w:val="bullet"/>
      <w:lvlText w:val="•"/>
      <w:lvlJc w:val="left"/>
      <w:rPr>
        <w:rFonts w:hint="default"/>
      </w:rPr>
    </w:lvl>
    <w:lvl w:ilvl="7" w:tplc="0FBE52E6">
      <w:start w:val="1"/>
      <w:numFmt w:val="bullet"/>
      <w:lvlText w:val="•"/>
      <w:lvlJc w:val="left"/>
      <w:rPr>
        <w:rFonts w:hint="default"/>
      </w:rPr>
    </w:lvl>
    <w:lvl w:ilvl="8" w:tplc="C5B40130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CA173E1"/>
    <w:multiLevelType w:val="hybridMultilevel"/>
    <w:tmpl w:val="528AD5A2"/>
    <w:lvl w:ilvl="0" w:tplc="B254EFFC">
      <w:start w:val="1"/>
      <w:numFmt w:val="decimal"/>
      <w:lvlText w:val="%1."/>
      <w:lvlJc w:val="left"/>
      <w:pPr>
        <w:ind w:left="2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1648" w:hanging="180"/>
      </w:pPr>
    </w:lvl>
    <w:lvl w:ilvl="3" w:tplc="0419000F" w:tentative="1">
      <w:start w:val="1"/>
      <w:numFmt w:val="decimal"/>
      <w:lvlText w:val="%4."/>
      <w:lvlJc w:val="left"/>
      <w:pPr>
        <w:ind w:left="2368" w:hanging="360"/>
      </w:pPr>
    </w:lvl>
    <w:lvl w:ilvl="4" w:tplc="04190019" w:tentative="1">
      <w:start w:val="1"/>
      <w:numFmt w:val="lowerLetter"/>
      <w:lvlText w:val="%5."/>
      <w:lvlJc w:val="left"/>
      <w:pPr>
        <w:ind w:left="3088" w:hanging="360"/>
      </w:pPr>
    </w:lvl>
    <w:lvl w:ilvl="5" w:tplc="0419001B" w:tentative="1">
      <w:start w:val="1"/>
      <w:numFmt w:val="lowerRoman"/>
      <w:lvlText w:val="%6."/>
      <w:lvlJc w:val="right"/>
      <w:pPr>
        <w:ind w:left="3808" w:hanging="180"/>
      </w:pPr>
    </w:lvl>
    <w:lvl w:ilvl="6" w:tplc="0419000F" w:tentative="1">
      <w:start w:val="1"/>
      <w:numFmt w:val="decimal"/>
      <w:lvlText w:val="%7."/>
      <w:lvlJc w:val="left"/>
      <w:pPr>
        <w:ind w:left="4528" w:hanging="360"/>
      </w:pPr>
    </w:lvl>
    <w:lvl w:ilvl="7" w:tplc="04190019" w:tentative="1">
      <w:start w:val="1"/>
      <w:numFmt w:val="lowerLetter"/>
      <w:lvlText w:val="%8."/>
      <w:lvlJc w:val="left"/>
      <w:pPr>
        <w:ind w:left="5248" w:hanging="360"/>
      </w:pPr>
    </w:lvl>
    <w:lvl w:ilvl="8" w:tplc="0419001B" w:tentative="1">
      <w:start w:val="1"/>
      <w:numFmt w:val="lowerRoman"/>
      <w:lvlText w:val="%9."/>
      <w:lvlJc w:val="right"/>
      <w:pPr>
        <w:ind w:left="5968" w:hanging="180"/>
      </w:pPr>
    </w:lvl>
  </w:abstractNum>
  <w:abstractNum w:abstractNumId="5">
    <w:nsid w:val="1D531D37"/>
    <w:multiLevelType w:val="hybridMultilevel"/>
    <w:tmpl w:val="0BC25B0C"/>
    <w:lvl w:ilvl="0" w:tplc="5B8EBDD6">
      <w:start w:val="2"/>
      <w:numFmt w:val="decimal"/>
      <w:lvlText w:val="%1)"/>
      <w:lvlJc w:val="left"/>
      <w:pPr>
        <w:ind w:hanging="197"/>
      </w:pPr>
      <w:rPr>
        <w:rFonts w:ascii="Arial" w:eastAsia="Arial" w:hAnsi="Arial" w:hint="default"/>
        <w:b/>
        <w:bCs/>
        <w:spacing w:val="-5"/>
        <w:sz w:val="18"/>
        <w:szCs w:val="18"/>
      </w:rPr>
    </w:lvl>
    <w:lvl w:ilvl="1" w:tplc="4A6A4646">
      <w:start w:val="1"/>
      <w:numFmt w:val="bullet"/>
      <w:lvlText w:val=""/>
      <w:lvlJc w:val="left"/>
      <w:pPr>
        <w:ind w:hanging="360"/>
      </w:pPr>
      <w:rPr>
        <w:rFonts w:ascii="Wingdings" w:eastAsia="Wingdings" w:hAnsi="Wingdings" w:hint="default"/>
        <w:sz w:val="24"/>
        <w:szCs w:val="24"/>
      </w:rPr>
    </w:lvl>
    <w:lvl w:ilvl="2" w:tplc="77CAF288">
      <w:start w:val="1"/>
      <w:numFmt w:val="bullet"/>
      <w:lvlText w:val="•"/>
      <w:lvlJc w:val="left"/>
      <w:rPr>
        <w:rFonts w:hint="default"/>
      </w:rPr>
    </w:lvl>
    <w:lvl w:ilvl="3" w:tplc="D1E24886">
      <w:start w:val="1"/>
      <w:numFmt w:val="bullet"/>
      <w:lvlText w:val="•"/>
      <w:lvlJc w:val="left"/>
      <w:rPr>
        <w:rFonts w:hint="default"/>
      </w:rPr>
    </w:lvl>
    <w:lvl w:ilvl="4" w:tplc="D0480EB4">
      <w:start w:val="1"/>
      <w:numFmt w:val="bullet"/>
      <w:lvlText w:val="•"/>
      <w:lvlJc w:val="left"/>
      <w:rPr>
        <w:rFonts w:hint="default"/>
      </w:rPr>
    </w:lvl>
    <w:lvl w:ilvl="5" w:tplc="6696159A">
      <w:start w:val="1"/>
      <w:numFmt w:val="bullet"/>
      <w:lvlText w:val="•"/>
      <w:lvlJc w:val="left"/>
      <w:rPr>
        <w:rFonts w:hint="default"/>
      </w:rPr>
    </w:lvl>
    <w:lvl w:ilvl="6" w:tplc="0EAC4492">
      <w:start w:val="1"/>
      <w:numFmt w:val="bullet"/>
      <w:lvlText w:val="•"/>
      <w:lvlJc w:val="left"/>
      <w:rPr>
        <w:rFonts w:hint="default"/>
      </w:rPr>
    </w:lvl>
    <w:lvl w:ilvl="7" w:tplc="0A6ACF6E">
      <w:start w:val="1"/>
      <w:numFmt w:val="bullet"/>
      <w:lvlText w:val="•"/>
      <w:lvlJc w:val="left"/>
      <w:rPr>
        <w:rFonts w:hint="default"/>
      </w:rPr>
    </w:lvl>
    <w:lvl w:ilvl="8" w:tplc="2CAAF69E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936294D"/>
    <w:multiLevelType w:val="hybridMultilevel"/>
    <w:tmpl w:val="3B84901E"/>
    <w:lvl w:ilvl="0" w:tplc="590EF708">
      <w:start w:val="2"/>
      <w:numFmt w:val="decimal"/>
      <w:lvlText w:val="%1)"/>
      <w:lvlJc w:val="left"/>
      <w:pPr>
        <w:ind w:hanging="214"/>
      </w:pPr>
      <w:rPr>
        <w:rFonts w:ascii="Arial" w:eastAsia="Arial" w:hAnsi="Arial" w:hint="default"/>
        <w:b/>
        <w:bCs/>
        <w:spacing w:val="-5"/>
        <w:sz w:val="18"/>
        <w:szCs w:val="18"/>
      </w:rPr>
    </w:lvl>
    <w:lvl w:ilvl="1" w:tplc="984631F6">
      <w:start w:val="1"/>
      <w:numFmt w:val="bullet"/>
      <w:lvlText w:val=""/>
      <w:lvlJc w:val="left"/>
      <w:pPr>
        <w:ind w:hanging="360"/>
      </w:pPr>
      <w:rPr>
        <w:rFonts w:ascii="Wingdings" w:eastAsia="Wingdings" w:hAnsi="Wingdings" w:hint="default"/>
        <w:sz w:val="24"/>
        <w:szCs w:val="24"/>
      </w:rPr>
    </w:lvl>
    <w:lvl w:ilvl="2" w:tplc="F4E80284">
      <w:start w:val="1"/>
      <w:numFmt w:val="bullet"/>
      <w:lvlText w:val="•"/>
      <w:lvlJc w:val="left"/>
      <w:rPr>
        <w:rFonts w:hint="default"/>
      </w:rPr>
    </w:lvl>
    <w:lvl w:ilvl="3" w:tplc="F4006E5C">
      <w:start w:val="1"/>
      <w:numFmt w:val="bullet"/>
      <w:lvlText w:val="•"/>
      <w:lvlJc w:val="left"/>
      <w:rPr>
        <w:rFonts w:hint="default"/>
      </w:rPr>
    </w:lvl>
    <w:lvl w:ilvl="4" w:tplc="3F9A5F2A">
      <w:start w:val="1"/>
      <w:numFmt w:val="bullet"/>
      <w:lvlText w:val="•"/>
      <w:lvlJc w:val="left"/>
      <w:rPr>
        <w:rFonts w:hint="default"/>
      </w:rPr>
    </w:lvl>
    <w:lvl w:ilvl="5" w:tplc="6BC04668">
      <w:start w:val="1"/>
      <w:numFmt w:val="bullet"/>
      <w:lvlText w:val="•"/>
      <w:lvlJc w:val="left"/>
      <w:rPr>
        <w:rFonts w:hint="default"/>
      </w:rPr>
    </w:lvl>
    <w:lvl w:ilvl="6" w:tplc="7CB844B4">
      <w:start w:val="1"/>
      <w:numFmt w:val="bullet"/>
      <w:lvlText w:val="•"/>
      <w:lvlJc w:val="left"/>
      <w:rPr>
        <w:rFonts w:hint="default"/>
      </w:rPr>
    </w:lvl>
    <w:lvl w:ilvl="7" w:tplc="06B22A4E">
      <w:start w:val="1"/>
      <w:numFmt w:val="bullet"/>
      <w:lvlText w:val="•"/>
      <w:lvlJc w:val="left"/>
      <w:rPr>
        <w:rFonts w:hint="default"/>
      </w:rPr>
    </w:lvl>
    <w:lvl w:ilvl="8" w:tplc="5E66DE52">
      <w:start w:val="1"/>
      <w:numFmt w:val="bullet"/>
      <w:lvlText w:val="•"/>
      <w:lvlJc w:val="left"/>
      <w:rPr>
        <w:rFonts w:hint="default"/>
      </w:rPr>
    </w:lvl>
  </w:abstractNum>
  <w:abstractNum w:abstractNumId="7">
    <w:nsid w:val="2B1865B2"/>
    <w:multiLevelType w:val="hybridMultilevel"/>
    <w:tmpl w:val="46C8DF88"/>
    <w:lvl w:ilvl="0" w:tplc="02FCDE44">
      <w:start w:val="1"/>
      <w:numFmt w:val="bullet"/>
      <w:lvlText w:val=""/>
      <w:lvlJc w:val="left"/>
      <w:pPr>
        <w:ind w:hanging="174"/>
      </w:pPr>
      <w:rPr>
        <w:rFonts w:ascii="Symbol" w:eastAsia="Symbol" w:hAnsi="Symbol" w:hint="default"/>
        <w:w w:val="99"/>
        <w:position w:val="2"/>
        <w:sz w:val="25"/>
        <w:szCs w:val="25"/>
      </w:rPr>
    </w:lvl>
    <w:lvl w:ilvl="1" w:tplc="79AAE6CA">
      <w:start w:val="1"/>
      <w:numFmt w:val="bullet"/>
      <w:lvlText w:val="•"/>
      <w:lvlJc w:val="left"/>
      <w:rPr>
        <w:rFonts w:hint="default"/>
      </w:rPr>
    </w:lvl>
    <w:lvl w:ilvl="2" w:tplc="921CDAFA">
      <w:start w:val="1"/>
      <w:numFmt w:val="bullet"/>
      <w:lvlText w:val="•"/>
      <w:lvlJc w:val="left"/>
      <w:rPr>
        <w:rFonts w:hint="default"/>
      </w:rPr>
    </w:lvl>
    <w:lvl w:ilvl="3" w:tplc="39363F84">
      <w:start w:val="1"/>
      <w:numFmt w:val="bullet"/>
      <w:lvlText w:val="•"/>
      <w:lvlJc w:val="left"/>
      <w:rPr>
        <w:rFonts w:hint="default"/>
      </w:rPr>
    </w:lvl>
    <w:lvl w:ilvl="4" w:tplc="0AB4F656">
      <w:start w:val="1"/>
      <w:numFmt w:val="bullet"/>
      <w:lvlText w:val="•"/>
      <w:lvlJc w:val="left"/>
      <w:rPr>
        <w:rFonts w:hint="default"/>
      </w:rPr>
    </w:lvl>
    <w:lvl w:ilvl="5" w:tplc="F43AEBCC">
      <w:start w:val="1"/>
      <w:numFmt w:val="bullet"/>
      <w:lvlText w:val="•"/>
      <w:lvlJc w:val="left"/>
      <w:rPr>
        <w:rFonts w:hint="default"/>
      </w:rPr>
    </w:lvl>
    <w:lvl w:ilvl="6" w:tplc="8954F506">
      <w:start w:val="1"/>
      <w:numFmt w:val="bullet"/>
      <w:lvlText w:val="•"/>
      <w:lvlJc w:val="left"/>
      <w:rPr>
        <w:rFonts w:hint="default"/>
      </w:rPr>
    </w:lvl>
    <w:lvl w:ilvl="7" w:tplc="71CC2D38">
      <w:start w:val="1"/>
      <w:numFmt w:val="bullet"/>
      <w:lvlText w:val="•"/>
      <w:lvlJc w:val="left"/>
      <w:rPr>
        <w:rFonts w:hint="default"/>
      </w:rPr>
    </w:lvl>
    <w:lvl w:ilvl="8" w:tplc="154C8880">
      <w:start w:val="1"/>
      <w:numFmt w:val="bullet"/>
      <w:lvlText w:val="•"/>
      <w:lvlJc w:val="left"/>
      <w:rPr>
        <w:rFonts w:hint="default"/>
      </w:rPr>
    </w:lvl>
  </w:abstractNum>
  <w:abstractNum w:abstractNumId="8">
    <w:nsid w:val="310F5C23"/>
    <w:multiLevelType w:val="multilevel"/>
    <w:tmpl w:val="0C5CA2B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2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3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84" w:hanging="1800"/>
      </w:pPr>
      <w:rPr>
        <w:rFonts w:hint="default"/>
      </w:rPr>
    </w:lvl>
  </w:abstractNum>
  <w:abstractNum w:abstractNumId="9">
    <w:nsid w:val="38F01545"/>
    <w:multiLevelType w:val="hybridMultilevel"/>
    <w:tmpl w:val="EBCC922A"/>
    <w:lvl w:ilvl="0" w:tplc="D952A056">
      <w:start w:val="1"/>
      <w:numFmt w:val="decimal"/>
      <w:lvlText w:val="%1."/>
      <w:lvlJc w:val="left"/>
      <w:pPr>
        <w:ind w:hanging="533"/>
      </w:pPr>
      <w:rPr>
        <w:rFonts w:ascii="Arial" w:eastAsia="Arial" w:hAnsi="Arial" w:hint="default"/>
        <w:spacing w:val="-7"/>
        <w:sz w:val="24"/>
        <w:szCs w:val="24"/>
      </w:rPr>
    </w:lvl>
    <w:lvl w:ilvl="1" w:tplc="6FB01578">
      <w:numFmt w:val="none"/>
      <w:lvlText w:val=""/>
      <w:lvlJc w:val="left"/>
      <w:pPr>
        <w:tabs>
          <w:tab w:val="num" w:pos="360"/>
        </w:tabs>
      </w:pPr>
    </w:lvl>
    <w:lvl w:ilvl="2" w:tplc="FFF28EE6">
      <w:numFmt w:val="none"/>
      <w:lvlText w:val=""/>
      <w:lvlJc w:val="left"/>
      <w:pPr>
        <w:tabs>
          <w:tab w:val="num" w:pos="360"/>
        </w:tabs>
      </w:pPr>
    </w:lvl>
    <w:lvl w:ilvl="3" w:tplc="83CC95C4">
      <w:start w:val="1"/>
      <w:numFmt w:val="bullet"/>
      <w:lvlText w:val="•"/>
      <w:lvlJc w:val="left"/>
      <w:rPr>
        <w:rFonts w:hint="default"/>
      </w:rPr>
    </w:lvl>
    <w:lvl w:ilvl="4" w:tplc="269EDE74">
      <w:start w:val="1"/>
      <w:numFmt w:val="bullet"/>
      <w:lvlText w:val="•"/>
      <w:lvlJc w:val="left"/>
      <w:rPr>
        <w:rFonts w:hint="default"/>
      </w:rPr>
    </w:lvl>
    <w:lvl w:ilvl="5" w:tplc="869236F6">
      <w:start w:val="1"/>
      <w:numFmt w:val="bullet"/>
      <w:lvlText w:val="•"/>
      <w:lvlJc w:val="left"/>
      <w:rPr>
        <w:rFonts w:hint="default"/>
      </w:rPr>
    </w:lvl>
    <w:lvl w:ilvl="6" w:tplc="EDEAE49C">
      <w:start w:val="1"/>
      <w:numFmt w:val="bullet"/>
      <w:lvlText w:val="•"/>
      <w:lvlJc w:val="left"/>
      <w:rPr>
        <w:rFonts w:hint="default"/>
      </w:rPr>
    </w:lvl>
    <w:lvl w:ilvl="7" w:tplc="EF981CA0">
      <w:start w:val="1"/>
      <w:numFmt w:val="bullet"/>
      <w:lvlText w:val="•"/>
      <w:lvlJc w:val="left"/>
      <w:rPr>
        <w:rFonts w:hint="default"/>
      </w:rPr>
    </w:lvl>
    <w:lvl w:ilvl="8" w:tplc="A8F4359A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E255EB3"/>
    <w:multiLevelType w:val="hybridMultilevel"/>
    <w:tmpl w:val="AE404ED2"/>
    <w:lvl w:ilvl="0" w:tplc="59A0C85A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8" w:hanging="360"/>
      </w:pPr>
    </w:lvl>
    <w:lvl w:ilvl="2" w:tplc="0419001B" w:tentative="1">
      <w:start w:val="1"/>
      <w:numFmt w:val="lowerRoman"/>
      <w:lvlText w:val="%3."/>
      <w:lvlJc w:val="right"/>
      <w:pPr>
        <w:ind w:left="2048" w:hanging="180"/>
      </w:pPr>
    </w:lvl>
    <w:lvl w:ilvl="3" w:tplc="0419000F" w:tentative="1">
      <w:start w:val="1"/>
      <w:numFmt w:val="decimal"/>
      <w:lvlText w:val="%4."/>
      <w:lvlJc w:val="left"/>
      <w:pPr>
        <w:ind w:left="2768" w:hanging="360"/>
      </w:pPr>
    </w:lvl>
    <w:lvl w:ilvl="4" w:tplc="04190019" w:tentative="1">
      <w:start w:val="1"/>
      <w:numFmt w:val="lowerLetter"/>
      <w:lvlText w:val="%5."/>
      <w:lvlJc w:val="left"/>
      <w:pPr>
        <w:ind w:left="3488" w:hanging="360"/>
      </w:pPr>
    </w:lvl>
    <w:lvl w:ilvl="5" w:tplc="0419001B" w:tentative="1">
      <w:start w:val="1"/>
      <w:numFmt w:val="lowerRoman"/>
      <w:lvlText w:val="%6."/>
      <w:lvlJc w:val="right"/>
      <w:pPr>
        <w:ind w:left="4208" w:hanging="180"/>
      </w:pPr>
    </w:lvl>
    <w:lvl w:ilvl="6" w:tplc="0419000F" w:tentative="1">
      <w:start w:val="1"/>
      <w:numFmt w:val="decimal"/>
      <w:lvlText w:val="%7."/>
      <w:lvlJc w:val="left"/>
      <w:pPr>
        <w:ind w:left="4928" w:hanging="360"/>
      </w:pPr>
    </w:lvl>
    <w:lvl w:ilvl="7" w:tplc="04190019" w:tentative="1">
      <w:start w:val="1"/>
      <w:numFmt w:val="lowerLetter"/>
      <w:lvlText w:val="%8."/>
      <w:lvlJc w:val="left"/>
      <w:pPr>
        <w:ind w:left="5648" w:hanging="360"/>
      </w:pPr>
    </w:lvl>
    <w:lvl w:ilvl="8" w:tplc="041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11">
    <w:nsid w:val="3F723B47"/>
    <w:multiLevelType w:val="hybridMultilevel"/>
    <w:tmpl w:val="A5ECC5EE"/>
    <w:lvl w:ilvl="0" w:tplc="ED86F04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position w:val="4"/>
        <w:sz w:val="24"/>
        <w:szCs w:val="24"/>
      </w:rPr>
    </w:lvl>
    <w:lvl w:ilvl="1" w:tplc="CD42F6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position w:val="4"/>
        <w:sz w:val="24"/>
        <w:szCs w:val="24"/>
      </w:rPr>
    </w:lvl>
    <w:lvl w:ilvl="2" w:tplc="691480D6">
      <w:start w:val="1"/>
      <w:numFmt w:val="bullet"/>
      <w:lvlText w:val="•"/>
      <w:lvlJc w:val="left"/>
      <w:rPr>
        <w:rFonts w:hint="default"/>
      </w:rPr>
    </w:lvl>
    <w:lvl w:ilvl="3" w:tplc="0F940C6E">
      <w:start w:val="1"/>
      <w:numFmt w:val="bullet"/>
      <w:lvlText w:val="•"/>
      <w:lvlJc w:val="left"/>
      <w:rPr>
        <w:rFonts w:hint="default"/>
      </w:rPr>
    </w:lvl>
    <w:lvl w:ilvl="4" w:tplc="301E589E">
      <w:start w:val="1"/>
      <w:numFmt w:val="bullet"/>
      <w:lvlText w:val="•"/>
      <w:lvlJc w:val="left"/>
      <w:rPr>
        <w:rFonts w:hint="default"/>
      </w:rPr>
    </w:lvl>
    <w:lvl w:ilvl="5" w:tplc="1234C314">
      <w:start w:val="1"/>
      <w:numFmt w:val="bullet"/>
      <w:lvlText w:val="•"/>
      <w:lvlJc w:val="left"/>
      <w:rPr>
        <w:rFonts w:hint="default"/>
      </w:rPr>
    </w:lvl>
    <w:lvl w:ilvl="6" w:tplc="83CEE5E6">
      <w:start w:val="1"/>
      <w:numFmt w:val="bullet"/>
      <w:lvlText w:val="•"/>
      <w:lvlJc w:val="left"/>
      <w:rPr>
        <w:rFonts w:hint="default"/>
      </w:rPr>
    </w:lvl>
    <w:lvl w:ilvl="7" w:tplc="5E94DC66">
      <w:start w:val="1"/>
      <w:numFmt w:val="bullet"/>
      <w:lvlText w:val="•"/>
      <w:lvlJc w:val="left"/>
      <w:rPr>
        <w:rFonts w:hint="default"/>
      </w:rPr>
    </w:lvl>
    <w:lvl w:ilvl="8" w:tplc="D9320D70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403A2A74"/>
    <w:multiLevelType w:val="hybridMultilevel"/>
    <w:tmpl w:val="593A5B10"/>
    <w:lvl w:ilvl="0" w:tplc="D7C6418E">
      <w:start w:val="1"/>
      <w:numFmt w:val="decimal"/>
      <w:lvlText w:val="%1."/>
      <w:lvlJc w:val="left"/>
      <w:pPr>
        <w:ind w:hanging="360"/>
      </w:pPr>
      <w:rPr>
        <w:rFonts w:ascii="Times New Roman" w:eastAsia="Arial Black" w:hAnsi="Times New Roman" w:cs="Times New Roman" w:hint="default"/>
        <w:b/>
        <w:bCs/>
        <w:spacing w:val="-7"/>
        <w:sz w:val="24"/>
        <w:szCs w:val="24"/>
      </w:rPr>
    </w:lvl>
    <w:lvl w:ilvl="1" w:tplc="138410A8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78D61A86">
      <w:start w:val="1"/>
      <w:numFmt w:val="bullet"/>
      <w:lvlText w:val="•"/>
      <w:lvlJc w:val="left"/>
      <w:rPr>
        <w:rFonts w:hint="default"/>
      </w:rPr>
    </w:lvl>
    <w:lvl w:ilvl="3" w:tplc="10366D22">
      <w:start w:val="1"/>
      <w:numFmt w:val="bullet"/>
      <w:lvlText w:val="•"/>
      <w:lvlJc w:val="left"/>
      <w:rPr>
        <w:rFonts w:hint="default"/>
      </w:rPr>
    </w:lvl>
    <w:lvl w:ilvl="4" w:tplc="24A06A26">
      <w:start w:val="1"/>
      <w:numFmt w:val="bullet"/>
      <w:lvlText w:val="•"/>
      <w:lvlJc w:val="left"/>
      <w:rPr>
        <w:rFonts w:hint="default"/>
      </w:rPr>
    </w:lvl>
    <w:lvl w:ilvl="5" w:tplc="AA74A18C">
      <w:start w:val="1"/>
      <w:numFmt w:val="bullet"/>
      <w:lvlText w:val="•"/>
      <w:lvlJc w:val="left"/>
      <w:rPr>
        <w:rFonts w:hint="default"/>
      </w:rPr>
    </w:lvl>
    <w:lvl w:ilvl="6" w:tplc="0AD292B8">
      <w:start w:val="1"/>
      <w:numFmt w:val="bullet"/>
      <w:lvlText w:val="•"/>
      <w:lvlJc w:val="left"/>
      <w:rPr>
        <w:rFonts w:hint="default"/>
      </w:rPr>
    </w:lvl>
    <w:lvl w:ilvl="7" w:tplc="24AE762A">
      <w:start w:val="1"/>
      <w:numFmt w:val="bullet"/>
      <w:lvlText w:val="•"/>
      <w:lvlJc w:val="left"/>
      <w:rPr>
        <w:rFonts w:hint="default"/>
      </w:rPr>
    </w:lvl>
    <w:lvl w:ilvl="8" w:tplc="8AC2CA1E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46AF6358"/>
    <w:multiLevelType w:val="hybridMultilevel"/>
    <w:tmpl w:val="D32CE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680378"/>
    <w:multiLevelType w:val="hybridMultilevel"/>
    <w:tmpl w:val="CF6AA770"/>
    <w:lvl w:ilvl="0" w:tplc="71F05F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5C7A97"/>
    <w:multiLevelType w:val="hybridMultilevel"/>
    <w:tmpl w:val="8050DB76"/>
    <w:lvl w:ilvl="0" w:tplc="CA828508">
      <w:start w:val="4"/>
      <w:numFmt w:val="decimal"/>
      <w:lvlText w:val="%1)"/>
      <w:lvlJc w:val="left"/>
      <w:pPr>
        <w:ind w:hanging="197"/>
      </w:pPr>
      <w:rPr>
        <w:rFonts w:ascii="Arial" w:eastAsia="Arial" w:hAnsi="Arial" w:hint="default"/>
        <w:b/>
        <w:bCs/>
        <w:spacing w:val="-5"/>
        <w:sz w:val="18"/>
        <w:szCs w:val="18"/>
      </w:rPr>
    </w:lvl>
    <w:lvl w:ilvl="1" w:tplc="2014E33C">
      <w:start w:val="1"/>
      <w:numFmt w:val="bullet"/>
      <w:lvlText w:val=""/>
      <w:lvlJc w:val="left"/>
      <w:pPr>
        <w:ind w:hanging="360"/>
      </w:pPr>
      <w:rPr>
        <w:rFonts w:ascii="Wingdings" w:eastAsia="Wingdings" w:hAnsi="Wingdings" w:hint="default"/>
        <w:sz w:val="24"/>
        <w:szCs w:val="24"/>
      </w:rPr>
    </w:lvl>
    <w:lvl w:ilvl="2" w:tplc="34C25C22">
      <w:start w:val="1"/>
      <w:numFmt w:val="bullet"/>
      <w:lvlText w:val="•"/>
      <w:lvlJc w:val="left"/>
      <w:rPr>
        <w:rFonts w:hint="default"/>
      </w:rPr>
    </w:lvl>
    <w:lvl w:ilvl="3" w:tplc="07883556">
      <w:start w:val="1"/>
      <w:numFmt w:val="bullet"/>
      <w:lvlText w:val="•"/>
      <w:lvlJc w:val="left"/>
      <w:rPr>
        <w:rFonts w:hint="default"/>
      </w:rPr>
    </w:lvl>
    <w:lvl w:ilvl="4" w:tplc="8BC8024C">
      <w:start w:val="1"/>
      <w:numFmt w:val="bullet"/>
      <w:lvlText w:val="•"/>
      <w:lvlJc w:val="left"/>
      <w:rPr>
        <w:rFonts w:hint="default"/>
      </w:rPr>
    </w:lvl>
    <w:lvl w:ilvl="5" w:tplc="7920323E">
      <w:start w:val="1"/>
      <w:numFmt w:val="bullet"/>
      <w:lvlText w:val="•"/>
      <w:lvlJc w:val="left"/>
      <w:rPr>
        <w:rFonts w:hint="default"/>
      </w:rPr>
    </w:lvl>
    <w:lvl w:ilvl="6" w:tplc="FF92492A">
      <w:start w:val="1"/>
      <w:numFmt w:val="bullet"/>
      <w:lvlText w:val="•"/>
      <w:lvlJc w:val="left"/>
      <w:rPr>
        <w:rFonts w:hint="default"/>
      </w:rPr>
    </w:lvl>
    <w:lvl w:ilvl="7" w:tplc="4B464A16">
      <w:start w:val="1"/>
      <w:numFmt w:val="bullet"/>
      <w:lvlText w:val="•"/>
      <w:lvlJc w:val="left"/>
      <w:rPr>
        <w:rFonts w:hint="default"/>
      </w:rPr>
    </w:lvl>
    <w:lvl w:ilvl="8" w:tplc="95149BE6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53F76765"/>
    <w:multiLevelType w:val="hybridMultilevel"/>
    <w:tmpl w:val="A964CC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55AE3374"/>
    <w:multiLevelType w:val="hybridMultilevel"/>
    <w:tmpl w:val="9420FB74"/>
    <w:lvl w:ilvl="0" w:tplc="2FB6A9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1A2A09E0">
      <w:start w:val="1"/>
      <w:numFmt w:val="bullet"/>
      <w:lvlText w:val="•"/>
      <w:lvlJc w:val="left"/>
      <w:rPr>
        <w:rFonts w:hint="default"/>
      </w:rPr>
    </w:lvl>
    <w:lvl w:ilvl="2" w:tplc="27903D24">
      <w:start w:val="1"/>
      <w:numFmt w:val="bullet"/>
      <w:lvlText w:val="•"/>
      <w:lvlJc w:val="left"/>
      <w:rPr>
        <w:rFonts w:hint="default"/>
      </w:rPr>
    </w:lvl>
    <w:lvl w:ilvl="3" w:tplc="0546C0CA">
      <w:start w:val="1"/>
      <w:numFmt w:val="bullet"/>
      <w:lvlText w:val="•"/>
      <w:lvlJc w:val="left"/>
      <w:rPr>
        <w:rFonts w:hint="default"/>
      </w:rPr>
    </w:lvl>
    <w:lvl w:ilvl="4" w:tplc="7FB4B090">
      <w:start w:val="1"/>
      <w:numFmt w:val="bullet"/>
      <w:lvlText w:val="•"/>
      <w:lvlJc w:val="left"/>
      <w:rPr>
        <w:rFonts w:hint="default"/>
      </w:rPr>
    </w:lvl>
    <w:lvl w:ilvl="5" w:tplc="32E4A354">
      <w:start w:val="1"/>
      <w:numFmt w:val="bullet"/>
      <w:lvlText w:val="•"/>
      <w:lvlJc w:val="left"/>
      <w:rPr>
        <w:rFonts w:hint="default"/>
      </w:rPr>
    </w:lvl>
    <w:lvl w:ilvl="6" w:tplc="3C669246">
      <w:start w:val="1"/>
      <w:numFmt w:val="bullet"/>
      <w:lvlText w:val="•"/>
      <w:lvlJc w:val="left"/>
      <w:rPr>
        <w:rFonts w:hint="default"/>
      </w:rPr>
    </w:lvl>
    <w:lvl w:ilvl="7" w:tplc="2EFE4542">
      <w:start w:val="1"/>
      <w:numFmt w:val="bullet"/>
      <w:lvlText w:val="•"/>
      <w:lvlJc w:val="left"/>
      <w:rPr>
        <w:rFonts w:hint="default"/>
      </w:rPr>
    </w:lvl>
    <w:lvl w:ilvl="8" w:tplc="7EF2A30A">
      <w:start w:val="1"/>
      <w:numFmt w:val="bullet"/>
      <w:lvlText w:val="•"/>
      <w:lvlJc w:val="left"/>
      <w:rPr>
        <w:rFonts w:hint="default"/>
      </w:rPr>
    </w:lvl>
  </w:abstractNum>
  <w:abstractNum w:abstractNumId="18">
    <w:nsid w:val="5C8C3696"/>
    <w:multiLevelType w:val="hybridMultilevel"/>
    <w:tmpl w:val="5DA61EB4"/>
    <w:lvl w:ilvl="0" w:tplc="5D842EE4">
      <w:start w:val="3"/>
      <w:numFmt w:val="decimal"/>
      <w:lvlText w:val="%1."/>
      <w:lvlJc w:val="left"/>
      <w:pPr>
        <w:ind w:hanging="360"/>
      </w:pPr>
      <w:rPr>
        <w:rFonts w:ascii="Times New Roman" w:eastAsia="Arial Black" w:hAnsi="Times New Roman" w:cs="Times New Roman" w:hint="default"/>
        <w:b/>
        <w:bCs/>
        <w:spacing w:val="-7"/>
        <w:sz w:val="24"/>
        <w:szCs w:val="24"/>
      </w:rPr>
    </w:lvl>
    <w:lvl w:ilvl="1" w:tplc="C3C25CFA">
      <w:start w:val="1"/>
      <w:numFmt w:val="bullet"/>
      <w:lvlText w:val=""/>
      <w:lvlJc w:val="left"/>
      <w:pPr>
        <w:ind w:hanging="360"/>
      </w:pPr>
      <w:rPr>
        <w:rFonts w:ascii="Wingdings" w:eastAsia="Wingdings" w:hAnsi="Wingdings" w:hint="default"/>
        <w:sz w:val="24"/>
        <w:szCs w:val="24"/>
      </w:rPr>
    </w:lvl>
    <w:lvl w:ilvl="2" w:tplc="64404D2A">
      <w:start w:val="1"/>
      <w:numFmt w:val="bullet"/>
      <w:lvlText w:val="•"/>
      <w:lvlJc w:val="left"/>
      <w:rPr>
        <w:rFonts w:hint="default"/>
      </w:rPr>
    </w:lvl>
    <w:lvl w:ilvl="3" w:tplc="9D4AC4DC">
      <w:start w:val="1"/>
      <w:numFmt w:val="bullet"/>
      <w:lvlText w:val="•"/>
      <w:lvlJc w:val="left"/>
      <w:rPr>
        <w:rFonts w:hint="default"/>
      </w:rPr>
    </w:lvl>
    <w:lvl w:ilvl="4" w:tplc="A0D0FE4E">
      <w:start w:val="1"/>
      <w:numFmt w:val="bullet"/>
      <w:lvlText w:val="•"/>
      <w:lvlJc w:val="left"/>
      <w:rPr>
        <w:rFonts w:hint="default"/>
      </w:rPr>
    </w:lvl>
    <w:lvl w:ilvl="5" w:tplc="94BC8552">
      <w:start w:val="1"/>
      <w:numFmt w:val="bullet"/>
      <w:lvlText w:val="•"/>
      <w:lvlJc w:val="left"/>
      <w:rPr>
        <w:rFonts w:hint="default"/>
      </w:rPr>
    </w:lvl>
    <w:lvl w:ilvl="6" w:tplc="FC46C922">
      <w:start w:val="1"/>
      <w:numFmt w:val="bullet"/>
      <w:lvlText w:val="•"/>
      <w:lvlJc w:val="left"/>
      <w:rPr>
        <w:rFonts w:hint="default"/>
      </w:rPr>
    </w:lvl>
    <w:lvl w:ilvl="7" w:tplc="D520D512">
      <w:start w:val="1"/>
      <w:numFmt w:val="bullet"/>
      <w:lvlText w:val="•"/>
      <w:lvlJc w:val="left"/>
      <w:rPr>
        <w:rFonts w:hint="default"/>
      </w:rPr>
    </w:lvl>
    <w:lvl w:ilvl="8" w:tplc="A742FBE0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5FBC02BD"/>
    <w:multiLevelType w:val="hybridMultilevel"/>
    <w:tmpl w:val="C6ECC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B70DEC"/>
    <w:multiLevelType w:val="hybridMultilevel"/>
    <w:tmpl w:val="DB248BB2"/>
    <w:lvl w:ilvl="0" w:tplc="BF7EEE64">
      <w:start w:val="1"/>
      <w:numFmt w:val="decimal"/>
      <w:lvlText w:val="%1."/>
      <w:lvlJc w:val="left"/>
      <w:pPr>
        <w:ind w:hanging="152"/>
      </w:pPr>
      <w:rPr>
        <w:rFonts w:ascii="Times New Roman" w:eastAsia="Arial" w:hAnsi="Times New Roman" w:cs="Times New Roman"/>
        <w:position w:val="11"/>
        <w:sz w:val="16"/>
        <w:szCs w:val="16"/>
      </w:rPr>
    </w:lvl>
    <w:lvl w:ilvl="1" w:tplc="708C14C8">
      <w:start w:val="1"/>
      <w:numFmt w:val="bullet"/>
      <w:lvlText w:val="•"/>
      <w:lvlJc w:val="left"/>
      <w:rPr>
        <w:rFonts w:hint="default"/>
      </w:rPr>
    </w:lvl>
    <w:lvl w:ilvl="2" w:tplc="C49E6D60">
      <w:start w:val="1"/>
      <w:numFmt w:val="bullet"/>
      <w:lvlText w:val="•"/>
      <w:lvlJc w:val="left"/>
      <w:rPr>
        <w:rFonts w:hint="default"/>
      </w:rPr>
    </w:lvl>
    <w:lvl w:ilvl="3" w:tplc="67D6F6C8">
      <w:start w:val="1"/>
      <w:numFmt w:val="bullet"/>
      <w:lvlText w:val="•"/>
      <w:lvlJc w:val="left"/>
      <w:rPr>
        <w:rFonts w:hint="default"/>
      </w:rPr>
    </w:lvl>
    <w:lvl w:ilvl="4" w:tplc="1898E256">
      <w:start w:val="1"/>
      <w:numFmt w:val="bullet"/>
      <w:lvlText w:val="•"/>
      <w:lvlJc w:val="left"/>
      <w:rPr>
        <w:rFonts w:hint="default"/>
      </w:rPr>
    </w:lvl>
    <w:lvl w:ilvl="5" w:tplc="A734EB02">
      <w:start w:val="1"/>
      <w:numFmt w:val="bullet"/>
      <w:lvlText w:val="•"/>
      <w:lvlJc w:val="left"/>
      <w:rPr>
        <w:rFonts w:hint="default"/>
      </w:rPr>
    </w:lvl>
    <w:lvl w:ilvl="6" w:tplc="46581EC0">
      <w:start w:val="1"/>
      <w:numFmt w:val="bullet"/>
      <w:lvlText w:val="•"/>
      <w:lvlJc w:val="left"/>
      <w:rPr>
        <w:rFonts w:hint="default"/>
      </w:rPr>
    </w:lvl>
    <w:lvl w:ilvl="7" w:tplc="00C005B6">
      <w:start w:val="1"/>
      <w:numFmt w:val="bullet"/>
      <w:lvlText w:val="•"/>
      <w:lvlJc w:val="left"/>
      <w:rPr>
        <w:rFonts w:hint="default"/>
      </w:rPr>
    </w:lvl>
    <w:lvl w:ilvl="8" w:tplc="834445FC">
      <w:start w:val="1"/>
      <w:numFmt w:val="bullet"/>
      <w:lvlText w:val="•"/>
      <w:lvlJc w:val="left"/>
      <w:rPr>
        <w:rFonts w:hint="default"/>
      </w:rPr>
    </w:lvl>
  </w:abstractNum>
  <w:num w:numId="1">
    <w:abstractNumId w:val="17"/>
  </w:num>
  <w:num w:numId="2">
    <w:abstractNumId w:val="6"/>
  </w:num>
  <w:num w:numId="3">
    <w:abstractNumId w:val="15"/>
  </w:num>
  <w:num w:numId="4">
    <w:abstractNumId w:val="5"/>
  </w:num>
  <w:num w:numId="5">
    <w:abstractNumId w:val="18"/>
  </w:num>
  <w:num w:numId="6">
    <w:abstractNumId w:val="11"/>
  </w:num>
  <w:num w:numId="7">
    <w:abstractNumId w:val="20"/>
  </w:num>
  <w:num w:numId="8">
    <w:abstractNumId w:val="7"/>
  </w:num>
  <w:num w:numId="9">
    <w:abstractNumId w:val="3"/>
  </w:num>
  <w:num w:numId="10">
    <w:abstractNumId w:val="0"/>
  </w:num>
  <w:num w:numId="11">
    <w:abstractNumId w:val="12"/>
  </w:num>
  <w:num w:numId="12">
    <w:abstractNumId w:val="9"/>
  </w:num>
  <w:num w:numId="13">
    <w:abstractNumId w:val="2"/>
  </w:num>
  <w:num w:numId="14">
    <w:abstractNumId w:val="19"/>
  </w:num>
  <w:num w:numId="15">
    <w:abstractNumId w:val="4"/>
  </w:num>
  <w:num w:numId="16">
    <w:abstractNumId w:val="16"/>
  </w:num>
  <w:num w:numId="17">
    <w:abstractNumId w:val="14"/>
  </w:num>
  <w:num w:numId="18">
    <w:abstractNumId w:val="1"/>
  </w:num>
  <w:num w:numId="19">
    <w:abstractNumId w:val="13"/>
  </w:num>
  <w:num w:numId="20">
    <w:abstractNumId w:val="10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30BBE"/>
    <w:rsid w:val="00061B99"/>
    <w:rsid w:val="000774CB"/>
    <w:rsid w:val="00086103"/>
    <w:rsid w:val="0009102B"/>
    <w:rsid w:val="000A20F0"/>
    <w:rsid w:val="000A4C8D"/>
    <w:rsid w:val="000D3345"/>
    <w:rsid w:val="000D6E99"/>
    <w:rsid w:val="000D7FEB"/>
    <w:rsid w:val="00120B64"/>
    <w:rsid w:val="00122249"/>
    <w:rsid w:val="001541BA"/>
    <w:rsid w:val="00170B23"/>
    <w:rsid w:val="001947D2"/>
    <w:rsid w:val="001B5D98"/>
    <w:rsid w:val="001E0B8E"/>
    <w:rsid w:val="00220F58"/>
    <w:rsid w:val="00245F00"/>
    <w:rsid w:val="002534CC"/>
    <w:rsid w:val="002633BE"/>
    <w:rsid w:val="00276B7B"/>
    <w:rsid w:val="002808F0"/>
    <w:rsid w:val="002A7E20"/>
    <w:rsid w:val="002B3A95"/>
    <w:rsid w:val="00300DB5"/>
    <w:rsid w:val="00310180"/>
    <w:rsid w:val="003209C6"/>
    <w:rsid w:val="00335C81"/>
    <w:rsid w:val="00374EE3"/>
    <w:rsid w:val="00376023"/>
    <w:rsid w:val="00380FD5"/>
    <w:rsid w:val="003B45BC"/>
    <w:rsid w:val="003E6FA4"/>
    <w:rsid w:val="00411D13"/>
    <w:rsid w:val="0048784F"/>
    <w:rsid w:val="0049748B"/>
    <w:rsid w:val="004E3EF9"/>
    <w:rsid w:val="004F6FE2"/>
    <w:rsid w:val="005424EA"/>
    <w:rsid w:val="005976E5"/>
    <w:rsid w:val="005A029F"/>
    <w:rsid w:val="005A1298"/>
    <w:rsid w:val="006462D7"/>
    <w:rsid w:val="00647609"/>
    <w:rsid w:val="007013DF"/>
    <w:rsid w:val="00731E18"/>
    <w:rsid w:val="00733B22"/>
    <w:rsid w:val="0075231F"/>
    <w:rsid w:val="00781BF3"/>
    <w:rsid w:val="00792C04"/>
    <w:rsid w:val="007A429F"/>
    <w:rsid w:val="007B64DF"/>
    <w:rsid w:val="0080454E"/>
    <w:rsid w:val="00820FAA"/>
    <w:rsid w:val="00865196"/>
    <w:rsid w:val="00874D7B"/>
    <w:rsid w:val="00890102"/>
    <w:rsid w:val="00896D02"/>
    <w:rsid w:val="008F42FC"/>
    <w:rsid w:val="00905E82"/>
    <w:rsid w:val="00944558"/>
    <w:rsid w:val="00991E91"/>
    <w:rsid w:val="009A25CE"/>
    <w:rsid w:val="009C39C1"/>
    <w:rsid w:val="00A0785F"/>
    <w:rsid w:val="00A31068"/>
    <w:rsid w:val="00A67F7E"/>
    <w:rsid w:val="00AD5778"/>
    <w:rsid w:val="00AE0A04"/>
    <w:rsid w:val="00AF4E56"/>
    <w:rsid w:val="00B10DF6"/>
    <w:rsid w:val="00B323E8"/>
    <w:rsid w:val="00B533B2"/>
    <w:rsid w:val="00B645A6"/>
    <w:rsid w:val="00BF42A9"/>
    <w:rsid w:val="00BF43D8"/>
    <w:rsid w:val="00C91A85"/>
    <w:rsid w:val="00C91B8C"/>
    <w:rsid w:val="00CA470B"/>
    <w:rsid w:val="00D03A73"/>
    <w:rsid w:val="00D756B7"/>
    <w:rsid w:val="00D81C9C"/>
    <w:rsid w:val="00D838C6"/>
    <w:rsid w:val="00D85601"/>
    <w:rsid w:val="00DA48C4"/>
    <w:rsid w:val="00DD4F4D"/>
    <w:rsid w:val="00E30BBE"/>
    <w:rsid w:val="00E32886"/>
    <w:rsid w:val="00E75D33"/>
    <w:rsid w:val="00EB4F27"/>
    <w:rsid w:val="00F23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9C6"/>
    <w:pPr>
      <w:jc w:val="center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209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30BBE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E30BBE"/>
    <w:pPr>
      <w:widowControl w:val="0"/>
      <w:spacing w:before="243" w:after="0" w:line="240" w:lineRule="auto"/>
    </w:pPr>
    <w:rPr>
      <w:rFonts w:ascii="Arial Black" w:eastAsia="Arial Black" w:hAnsi="Arial Black"/>
      <w:b/>
      <w:bCs/>
      <w:szCs w:val="24"/>
      <w:lang w:val="en-US" w:eastAsia="en-US"/>
    </w:rPr>
  </w:style>
  <w:style w:type="paragraph" w:customStyle="1" w:styleId="TOC2">
    <w:name w:val="TOC 2"/>
    <w:basedOn w:val="a"/>
    <w:uiPriority w:val="1"/>
    <w:qFormat/>
    <w:rsid w:val="00E30BBE"/>
    <w:pPr>
      <w:widowControl w:val="0"/>
      <w:spacing w:before="137" w:after="0" w:line="240" w:lineRule="auto"/>
    </w:pPr>
    <w:rPr>
      <w:rFonts w:ascii="Arial" w:eastAsia="Arial" w:hAnsi="Arial"/>
      <w:szCs w:val="24"/>
      <w:lang w:val="en-US" w:eastAsia="en-US"/>
    </w:rPr>
  </w:style>
  <w:style w:type="paragraph" w:customStyle="1" w:styleId="TOC3">
    <w:name w:val="TOC 3"/>
    <w:basedOn w:val="a"/>
    <w:uiPriority w:val="1"/>
    <w:qFormat/>
    <w:rsid w:val="00E30BBE"/>
    <w:pPr>
      <w:widowControl w:val="0"/>
      <w:spacing w:before="137" w:after="0" w:line="240" w:lineRule="auto"/>
      <w:ind w:left="119"/>
    </w:pPr>
    <w:rPr>
      <w:rFonts w:ascii="Arial" w:eastAsia="Arial" w:hAnsi="Arial"/>
      <w:szCs w:val="24"/>
      <w:lang w:val="en-US" w:eastAsia="en-US"/>
    </w:rPr>
  </w:style>
  <w:style w:type="paragraph" w:customStyle="1" w:styleId="TOC4">
    <w:name w:val="TOC 4"/>
    <w:basedOn w:val="a"/>
    <w:uiPriority w:val="1"/>
    <w:qFormat/>
    <w:rsid w:val="00E30BBE"/>
    <w:pPr>
      <w:widowControl w:val="0"/>
      <w:spacing w:before="139" w:after="0" w:line="240" w:lineRule="auto"/>
      <w:ind w:left="262"/>
    </w:pPr>
    <w:rPr>
      <w:rFonts w:ascii="Arial" w:eastAsia="Arial" w:hAnsi="Arial"/>
      <w:szCs w:val="24"/>
      <w:lang w:val="en-US" w:eastAsia="en-US"/>
    </w:rPr>
  </w:style>
  <w:style w:type="paragraph" w:customStyle="1" w:styleId="TOC5">
    <w:name w:val="TOC 5"/>
    <w:basedOn w:val="a"/>
    <w:uiPriority w:val="1"/>
    <w:qFormat/>
    <w:rsid w:val="00E30BBE"/>
    <w:pPr>
      <w:widowControl w:val="0"/>
      <w:spacing w:after="0" w:line="240" w:lineRule="auto"/>
      <w:ind w:left="608"/>
    </w:pPr>
    <w:rPr>
      <w:rFonts w:ascii="Arial" w:eastAsia="Arial" w:hAnsi="Arial"/>
      <w:szCs w:val="24"/>
      <w:lang w:val="en-US" w:eastAsia="en-US"/>
    </w:rPr>
  </w:style>
  <w:style w:type="paragraph" w:customStyle="1" w:styleId="TOC6">
    <w:name w:val="TOC 6"/>
    <w:basedOn w:val="a"/>
    <w:uiPriority w:val="1"/>
    <w:qFormat/>
    <w:rsid w:val="00E30BBE"/>
    <w:pPr>
      <w:widowControl w:val="0"/>
      <w:spacing w:before="137" w:after="0" w:line="240" w:lineRule="auto"/>
      <w:ind w:left="829"/>
    </w:pPr>
    <w:rPr>
      <w:rFonts w:ascii="Arial" w:eastAsia="Arial" w:hAnsi="Arial"/>
      <w:szCs w:val="24"/>
      <w:lang w:val="en-US" w:eastAsia="en-US"/>
    </w:rPr>
  </w:style>
  <w:style w:type="paragraph" w:customStyle="1" w:styleId="TOC7">
    <w:name w:val="TOC 7"/>
    <w:basedOn w:val="a"/>
    <w:uiPriority w:val="1"/>
    <w:qFormat/>
    <w:rsid w:val="00E30BBE"/>
    <w:pPr>
      <w:widowControl w:val="0"/>
      <w:spacing w:before="315" w:after="0" w:line="240" w:lineRule="auto"/>
      <w:ind w:left="3841"/>
    </w:pPr>
    <w:rPr>
      <w:rFonts w:ascii="Arial Narrow" w:eastAsia="Arial Narrow" w:hAnsi="Arial Narrow"/>
      <w:sz w:val="18"/>
      <w:szCs w:val="18"/>
      <w:lang w:val="en-US" w:eastAsia="en-US"/>
    </w:rPr>
  </w:style>
  <w:style w:type="paragraph" w:customStyle="1" w:styleId="TOC8">
    <w:name w:val="TOC 8"/>
    <w:basedOn w:val="a"/>
    <w:uiPriority w:val="1"/>
    <w:qFormat/>
    <w:rsid w:val="00E30BBE"/>
    <w:pPr>
      <w:widowControl w:val="0"/>
      <w:spacing w:before="48" w:after="0" w:line="240" w:lineRule="auto"/>
      <w:ind w:left="3901"/>
    </w:pPr>
    <w:rPr>
      <w:rFonts w:ascii="Arial Narrow" w:eastAsia="Arial Narrow" w:hAnsi="Arial Narrow"/>
      <w:sz w:val="18"/>
      <w:szCs w:val="18"/>
      <w:lang w:val="en-US" w:eastAsia="en-US"/>
    </w:rPr>
  </w:style>
  <w:style w:type="paragraph" w:styleId="a3">
    <w:name w:val="Body Text"/>
    <w:basedOn w:val="a"/>
    <w:link w:val="a4"/>
    <w:uiPriority w:val="1"/>
    <w:qFormat/>
    <w:rsid w:val="00E30BBE"/>
    <w:pPr>
      <w:widowControl w:val="0"/>
      <w:spacing w:after="0" w:line="240" w:lineRule="auto"/>
      <w:ind w:left="102" w:firstLine="566"/>
    </w:pPr>
    <w:rPr>
      <w:rFonts w:ascii="Arial" w:eastAsia="Arial" w:hAnsi="Arial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E30BBE"/>
    <w:rPr>
      <w:rFonts w:ascii="Arial" w:eastAsia="Arial" w:hAnsi="Arial"/>
      <w:sz w:val="24"/>
      <w:szCs w:val="24"/>
      <w:lang w:val="en-US" w:eastAsia="en-US"/>
    </w:rPr>
  </w:style>
  <w:style w:type="paragraph" w:customStyle="1" w:styleId="Heading1">
    <w:name w:val="Heading 1"/>
    <w:basedOn w:val="a"/>
    <w:uiPriority w:val="1"/>
    <w:qFormat/>
    <w:rsid w:val="00E30BBE"/>
    <w:pPr>
      <w:widowControl w:val="0"/>
      <w:spacing w:after="0" w:line="240" w:lineRule="auto"/>
      <w:outlineLvl w:val="1"/>
    </w:pPr>
    <w:rPr>
      <w:rFonts w:ascii="Symbol" w:eastAsia="Symbol" w:hAnsi="Symbol"/>
      <w:sz w:val="35"/>
      <w:szCs w:val="35"/>
      <w:lang w:val="en-US" w:eastAsia="en-US"/>
    </w:rPr>
  </w:style>
  <w:style w:type="paragraph" w:customStyle="1" w:styleId="a5">
    <w:name w:val="Заголовок"/>
    <w:basedOn w:val="a"/>
    <w:uiPriority w:val="1"/>
    <w:qFormat/>
    <w:rsid w:val="003209C6"/>
    <w:pPr>
      <w:widowControl w:val="0"/>
      <w:spacing w:after="0" w:line="240" w:lineRule="auto"/>
      <w:ind w:left="248"/>
      <w:jc w:val="both"/>
      <w:outlineLvl w:val="2"/>
    </w:pPr>
    <w:rPr>
      <w:rFonts w:eastAsia="Arial"/>
      <w:b/>
      <w:bCs/>
      <w:i/>
      <w:szCs w:val="24"/>
      <w:lang w:val="en-US" w:eastAsia="en-US"/>
    </w:rPr>
  </w:style>
  <w:style w:type="paragraph" w:styleId="a6">
    <w:name w:val="List Paragraph"/>
    <w:basedOn w:val="a"/>
    <w:uiPriority w:val="1"/>
    <w:qFormat/>
    <w:rsid w:val="00E30BBE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E30BBE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E30BBE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E30BBE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9">
    <w:name w:val="footer"/>
    <w:basedOn w:val="a"/>
    <w:link w:val="aa"/>
    <w:uiPriority w:val="99"/>
    <w:unhideWhenUsed/>
    <w:rsid w:val="00E30B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30BBE"/>
  </w:style>
  <w:style w:type="paragraph" w:styleId="ab">
    <w:name w:val="header"/>
    <w:basedOn w:val="a"/>
    <w:link w:val="ac"/>
    <w:uiPriority w:val="99"/>
    <w:semiHidden/>
    <w:unhideWhenUsed/>
    <w:rsid w:val="00E30B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30BBE"/>
  </w:style>
  <w:style w:type="character" w:styleId="ad">
    <w:name w:val="Placeholder Text"/>
    <w:basedOn w:val="a0"/>
    <w:uiPriority w:val="99"/>
    <w:semiHidden/>
    <w:rsid w:val="00E30BBE"/>
    <w:rPr>
      <w:color w:val="808080"/>
    </w:rPr>
  </w:style>
  <w:style w:type="character" w:styleId="ae">
    <w:name w:val="Hyperlink"/>
    <w:basedOn w:val="a0"/>
    <w:uiPriority w:val="99"/>
    <w:unhideWhenUsed/>
    <w:rsid w:val="00E30BBE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E30BBE"/>
    <w:rPr>
      <w:color w:val="800080"/>
      <w:u w:val="single"/>
    </w:rPr>
  </w:style>
  <w:style w:type="paragraph" w:customStyle="1" w:styleId="xl63">
    <w:name w:val="xl63"/>
    <w:basedOn w:val="a"/>
    <w:rsid w:val="00E30BBE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customStyle="1" w:styleId="xl64">
    <w:name w:val="xl64"/>
    <w:basedOn w:val="a"/>
    <w:rsid w:val="00E30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</w:pPr>
    <w:rPr>
      <w:rFonts w:eastAsia="Times New Roman" w:cs="Times New Roman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E30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E30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209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TOC Heading"/>
    <w:basedOn w:val="1"/>
    <w:next w:val="a"/>
    <w:uiPriority w:val="39"/>
    <w:unhideWhenUsed/>
    <w:qFormat/>
    <w:rsid w:val="003209C6"/>
    <w:pPr>
      <w:outlineLvl w:val="9"/>
    </w:pPr>
    <w:rPr>
      <w:lang w:eastAsia="en-US"/>
    </w:rPr>
  </w:style>
  <w:style w:type="paragraph" w:styleId="3">
    <w:name w:val="toc 3"/>
    <w:basedOn w:val="a"/>
    <w:next w:val="a"/>
    <w:autoRedefine/>
    <w:uiPriority w:val="39"/>
    <w:unhideWhenUsed/>
    <w:rsid w:val="00A31068"/>
    <w:pPr>
      <w:tabs>
        <w:tab w:val="left" w:pos="1100"/>
        <w:tab w:val="right" w:leader="dot" w:pos="10055"/>
      </w:tabs>
      <w:spacing w:after="100" w:line="360" w:lineRule="auto"/>
      <w:ind w:left="440"/>
      <w:jc w:val="left"/>
    </w:pPr>
  </w:style>
  <w:style w:type="paragraph" w:styleId="af1">
    <w:name w:val="caption"/>
    <w:basedOn w:val="a"/>
    <w:next w:val="a"/>
    <w:uiPriority w:val="35"/>
    <w:semiHidden/>
    <w:unhideWhenUsed/>
    <w:qFormat/>
    <w:rsid w:val="00B533B2"/>
    <w:pPr>
      <w:spacing w:line="240" w:lineRule="auto"/>
      <w:jc w:val="left"/>
    </w:pPr>
    <w:rPr>
      <w:rFonts w:asciiTheme="minorHAnsi" w:eastAsiaTheme="minorHAnsi" w:hAnsiTheme="minorHAnsi"/>
      <w:b/>
      <w:bCs/>
      <w:color w:val="4F81BD" w:themeColor="accent1"/>
      <w:sz w:val="18"/>
      <w:szCs w:val="18"/>
      <w:lang w:eastAsia="en-US"/>
    </w:rPr>
  </w:style>
  <w:style w:type="paragraph" w:customStyle="1" w:styleId="xl67">
    <w:name w:val="xl67"/>
    <w:basedOn w:val="a"/>
    <w:rsid w:val="00E328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20"/>
      <w:szCs w:val="20"/>
    </w:rPr>
  </w:style>
  <w:style w:type="paragraph" w:customStyle="1" w:styleId="xl68">
    <w:name w:val="xl68"/>
    <w:basedOn w:val="a"/>
    <w:rsid w:val="00E328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20"/>
      <w:szCs w:val="20"/>
    </w:rPr>
  </w:style>
  <w:style w:type="table" w:styleId="af2">
    <w:name w:val="Table Grid"/>
    <w:basedOn w:val="a1"/>
    <w:uiPriority w:val="59"/>
    <w:rsid w:val="00253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D2EB1-0FC3-4C01-A602-C39031904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19</Pages>
  <Words>5803</Words>
  <Characters>33082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Tolyan</cp:lastModifiedBy>
  <cp:revision>55</cp:revision>
  <cp:lastPrinted>2013-12-18T08:27:00Z</cp:lastPrinted>
  <dcterms:created xsi:type="dcterms:W3CDTF">2013-09-13T07:04:00Z</dcterms:created>
  <dcterms:modified xsi:type="dcterms:W3CDTF">2013-12-18T10:02:00Z</dcterms:modified>
</cp:coreProperties>
</file>